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67" w:rsidRDefault="002C1367" w:rsidP="002C1367">
      <w:pPr>
        <w:spacing w:line="312" w:lineRule="auto"/>
        <w:ind w:left="2320" w:right="1800"/>
        <w:jc w:val="center"/>
        <w:rPr>
          <w:b/>
          <w:sz w:val="21"/>
        </w:rPr>
      </w:pPr>
      <w:r>
        <w:rPr>
          <w:b/>
          <w:sz w:val="21"/>
        </w:rPr>
        <w:t>ДОГОВОР № ____________</w:t>
      </w:r>
      <w:r>
        <w:rPr>
          <w:b/>
          <w:sz w:val="21"/>
          <w:u w:val="single"/>
        </w:rPr>
        <w:t>__</w:t>
      </w:r>
      <w:r>
        <w:rPr>
          <w:b/>
          <w:sz w:val="21"/>
        </w:rPr>
        <w:t xml:space="preserve"> </w:t>
      </w:r>
    </w:p>
    <w:p w:rsidR="002C1367" w:rsidRDefault="002C1367" w:rsidP="002C1367">
      <w:pPr>
        <w:spacing w:line="312" w:lineRule="auto"/>
        <w:ind w:left="2320" w:right="1800"/>
        <w:jc w:val="center"/>
        <w:rPr>
          <w:b/>
          <w:i/>
          <w:sz w:val="21"/>
          <w:u w:val="single"/>
        </w:rPr>
      </w:pPr>
      <w:r>
        <w:rPr>
          <w:b/>
          <w:sz w:val="21"/>
        </w:rPr>
        <w:t>о выполнении ремонтно-отделочных работ</w:t>
      </w:r>
    </w:p>
    <w:p w:rsidR="002C1367" w:rsidRDefault="002C1367" w:rsidP="002C1367">
      <w:pPr>
        <w:spacing w:before="120"/>
        <w:jc w:val="center"/>
        <w:rPr>
          <w:b/>
          <w:u w:val="single"/>
        </w:rPr>
      </w:pPr>
      <w:r>
        <w:rPr>
          <w:b/>
          <w:i/>
          <w:sz w:val="21"/>
          <w:u w:val="single"/>
        </w:rPr>
        <w:t>г. _________</w:t>
      </w:r>
      <w:r>
        <w:rPr>
          <w:b/>
          <w:i/>
          <w:sz w:val="21"/>
        </w:rPr>
        <w:t xml:space="preserve">                                      </w:t>
      </w:r>
      <w:r>
        <w:rPr>
          <w:b/>
          <w:i/>
          <w:sz w:val="21"/>
        </w:rPr>
        <w:tab/>
      </w:r>
      <w:r>
        <w:rPr>
          <w:b/>
          <w:i/>
          <w:sz w:val="21"/>
        </w:rPr>
        <w:tab/>
      </w:r>
      <w:r>
        <w:rPr>
          <w:b/>
          <w:i/>
          <w:sz w:val="21"/>
        </w:rPr>
        <w:tab/>
        <w:t xml:space="preserve">                                </w:t>
      </w:r>
      <w:r>
        <w:rPr>
          <w:b/>
          <w:i/>
          <w:sz w:val="21"/>
          <w:u w:val="single"/>
        </w:rPr>
        <w:t xml:space="preserve"> «____»    _________  202_  года</w:t>
      </w:r>
    </w:p>
    <w:p w:rsidR="002C1367" w:rsidRPr="00164EE6" w:rsidRDefault="002C1367" w:rsidP="002C1367">
      <w:pPr>
        <w:spacing w:before="120"/>
        <w:jc w:val="both"/>
        <w:rPr>
          <w:sz w:val="21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,</w:t>
      </w:r>
      <w:r>
        <w:rPr>
          <w:sz w:val="21"/>
        </w:rPr>
        <w:t xml:space="preserve">  в дальнейшем именуемы</w:t>
      </w:r>
      <w:proofErr w:type="gramStart"/>
      <w:r>
        <w:rPr>
          <w:sz w:val="21"/>
        </w:rPr>
        <w:t>й(</w:t>
      </w:r>
      <w:proofErr w:type="spellStart"/>
      <w:proofErr w:type="gramEnd"/>
      <w:r>
        <w:rPr>
          <w:sz w:val="21"/>
        </w:rPr>
        <w:t>ая</w:t>
      </w:r>
      <w:proofErr w:type="spellEnd"/>
      <w:r>
        <w:rPr>
          <w:sz w:val="21"/>
        </w:rPr>
        <w:t xml:space="preserve">) Заказчик, с одной стороны, и </w:t>
      </w:r>
      <w:r>
        <w:rPr>
          <w:b/>
          <w:u w:val="single"/>
        </w:rPr>
        <w:t>Индивидуальный предприниматель ____________________</w:t>
      </w:r>
      <w:r>
        <w:rPr>
          <w:sz w:val="21"/>
        </w:rPr>
        <w:t>, в дальнейшем именуемый Подрядчик, действующий на основании Свидетельства, с другой стороны, заключили настоящий Договор о нижеследующем:</w:t>
      </w:r>
    </w:p>
    <w:p w:rsidR="002C1367" w:rsidRDefault="002C1367" w:rsidP="002C1367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sz w:val="21"/>
        </w:rPr>
      </w:pPr>
      <w:r>
        <w:rPr>
          <w:b/>
          <w:sz w:val="21"/>
        </w:rPr>
        <w:t>Предмет договора</w:t>
      </w:r>
    </w:p>
    <w:p w:rsidR="002C1367" w:rsidRDefault="002C1367" w:rsidP="002C1367">
      <w:pPr>
        <w:spacing w:before="40"/>
        <w:ind w:firstLine="510"/>
        <w:jc w:val="both"/>
        <w:rPr>
          <w:sz w:val="21"/>
        </w:rPr>
      </w:pPr>
      <w:r>
        <w:rPr>
          <w:sz w:val="21"/>
        </w:rPr>
        <w:t>1.1. Заказчик поручает, а Подрядчик принимает на себя обязательство выполнить ремонтно-отделочные работы в помещении, в дальнейшем именуемом «Объект», расположенном по адресу</w:t>
      </w:r>
      <w:r w:rsidRPr="00F60482">
        <w:rPr>
          <w:b/>
          <w:sz w:val="21"/>
        </w:rPr>
        <w:t>:</w:t>
      </w:r>
      <w:r w:rsidRPr="00FC67FB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______________________________________________________________________________________________</w:t>
      </w:r>
      <w:r>
        <w:rPr>
          <w:sz w:val="21"/>
        </w:rPr>
        <w:t xml:space="preserve"> согласно утверждаемой сторонами Предварительной смете (Приложение №1 к настоящему Договору).</w:t>
      </w:r>
    </w:p>
    <w:p w:rsidR="002C1367" w:rsidRPr="00A76ED5" w:rsidRDefault="002C1367" w:rsidP="002C1367">
      <w:pPr>
        <w:spacing w:before="40"/>
        <w:ind w:left="40" w:firstLine="440"/>
        <w:jc w:val="both"/>
        <w:rPr>
          <w:color w:val="000000"/>
        </w:rPr>
      </w:pPr>
      <w:r w:rsidRPr="00A76ED5">
        <w:rPr>
          <w:color w:val="000000"/>
        </w:rPr>
        <w:t xml:space="preserve">1.2. Указанные в п. 1.1. работы производятся из материала, частично  закупаемого Подрядчиком. </w:t>
      </w:r>
    </w:p>
    <w:p w:rsidR="002C1367" w:rsidRPr="00A76ED5" w:rsidRDefault="002C1367" w:rsidP="002C1367">
      <w:pPr>
        <w:spacing w:before="120"/>
        <w:ind w:left="3480"/>
        <w:jc w:val="both"/>
        <w:rPr>
          <w:b/>
        </w:rPr>
      </w:pPr>
      <w:r w:rsidRPr="00A76ED5">
        <w:rPr>
          <w:b/>
        </w:rPr>
        <w:t>2. Обязательства и права сторон</w:t>
      </w:r>
    </w:p>
    <w:p w:rsidR="002C1367" w:rsidRPr="00A76ED5" w:rsidRDefault="002C1367" w:rsidP="002C1367">
      <w:pPr>
        <w:jc w:val="center"/>
        <w:rPr>
          <w:b/>
        </w:rPr>
      </w:pPr>
    </w:p>
    <w:p w:rsidR="002C1367" w:rsidRPr="00A76ED5" w:rsidRDefault="002C1367" w:rsidP="002C1367">
      <w:pPr>
        <w:jc w:val="center"/>
      </w:pPr>
      <w:r w:rsidRPr="00A76ED5">
        <w:rPr>
          <w:b/>
        </w:rPr>
        <w:t>2.1. Заказчик обязуется:</w:t>
      </w:r>
    </w:p>
    <w:p w:rsidR="002C1367" w:rsidRPr="00A76ED5" w:rsidRDefault="002C1367" w:rsidP="002C1367">
      <w:pPr>
        <w:tabs>
          <w:tab w:val="left" w:pos="426"/>
        </w:tabs>
        <w:ind w:right="-1"/>
        <w:jc w:val="both"/>
        <w:rPr>
          <w:color w:val="000000"/>
        </w:rPr>
      </w:pPr>
      <w:r w:rsidRPr="00A76ED5">
        <w:rPr>
          <w:color w:val="000000"/>
        </w:rPr>
        <w:t xml:space="preserve">2.1.1. Обеспечить Подрядчику необходимые условия для выполнения работ, включающие в себя: </w:t>
      </w:r>
    </w:p>
    <w:p w:rsidR="002C1367" w:rsidRPr="00A76ED5" w:rsidRDefault="002C1367" w:rsidP="002C1367">
      <w:pPr>
        <w:tabs>
          <w:tab w:val="left" w:pos="567"/>
        </w:tabs>
        <w:jc w:val="both"/>
        <w:rPr>
          <w:color w:val="000000"/>
        </w:rPr>
      </w:pPr>
      <w:r w:rsidRPr="00A76ED5">
        <w:rPr>
          <w:color w:val="000000"/>
        </w:rPr>
        <w:t>1)   своевременную предоплату за приобретаемые Подрядчиком материалы;</w:t>
      </w:r>
    </w:p>
    <w:p w:rsidR="002C1367" w:rsidRPr="00A76ED5" w:rsidRDefault="002C1367" w:rsidP="002C1367">
      <w:pPr>
        <w:pStyle w:val="FR1"/>
        <w:numPr>
          <w:ilvl w:val="0"/>
          <w:numId w:val="1"/>
        </w:numPr>
        <w:tabs>
          <w:tab w:val="left" w:pos="927"/>
        </w:tabs>
        <w:spacing w:before="0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76ED5">
        <w:rPr>
          <w:rFonts w:ascii="Times New Roman" w:hAnsi="Times New Roman"/>
          <w:color w:val="000000"/>
          <w:sz w:val="22"/>
          <w:szCs w:val="22"/>
        </w:rPr>
        <w:t>сохранность имущества, инструментов и материалов Подрядчика;</w:t>
      </w:r>
    </w:p>
    <w:p w:rsidR="002C1367" w:rsidRPr="00A76ED5" w:rsidRDefault="002C1367" w:rsidP="002C1367">
      <w:pPr>
        <w:pStyle w:val="FR1"/>
        <w:numPr>
          <w:ilvl w:val="0"/>
          <w:numId w:val="1"/>
        </w:numPr>
        <w:tabs>
          <w:tab w:val="left" w:pos="927"/>
        </w:tabs>
        <w:spacing w:before="0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76ED5">
        <w:rPr>
          <w:rFonts w:ascii="Times New Roman" w:hAnsi="Times New Roman"/>
          <w:color w:val="000000"/>
          <w:sz w:val="22"/>
          <w:szCs w:val="22"/>
        </w:rPr>
        <w:t>свободный доступ мастеров к месту производства работ;</w:t>
      </w:r>
    </w:p>
    <w:p w:rsidR="002C1367" w:rsidRPr="00A76ED5" w:rsidRDefault="002C1367" w:rsidP="002C1367">
      <w:pPr>
        <w:pStyle w:val="FR1"/>
        <w:spacing w:before="0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ED5">
        <w:rPr>
          <w:rFonts w:ascii="Times New Roman" w:hAnsi="Times New Roman"/>
          <w:color w:val="000000"/>
          <w:sz w:val="22"/>
          <w:szCs w:val="22"/>
        </w:rPr>
        <w:t xml:space="preserve">      2.1.2.  Не привлекать другие подрядные организации или сторонних специалистов для выполнения отдельных видов работ без письменного согласования с Подрядчиком.</w:t>
      </w:r>
    </w:p>
    <w:p w:rsidR="002C1367" w:rsidRPr="00A76ED5" w:rsidRDefault="002C1367" w:rsidP="002C1367">
      <w:pPr>
        <w:pStyle w:val="FR1"/>
        <w:spacing w:before="0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ED5">
        <w:rPr>
          <w:rFonts w:ascii="Times New Roman" w:hAnsi="Times New Roman"/>
          <w:color w:val="000000"/>
          <w:sz w:val="22"/>
          <w:szCs w:val="22"/>
        </w:rPr>
        <w:t xml:space="preserve">      2.1.3. Подписать предоставленный Подрядчиком реестр кассовых и товарных чеков, накладных, квитанций и т.п., подтверждающий целевое расходование средств на приобретенные Подрядчиком для Заказчика материалов незамедлительно, после передачи Подрядчиком  Заказчику оригиналов кассовых и товарных чеков, накладных, квитанций и т.п.  </w:t>
      </w:r>
    </w:p>
    <w:p w:rsidR="002C1367" w:rsidRPr="00A76ED5" w:rsidRDefault="002C1367" w:rsidP="002C1367">
      <w:pPr>
        <w:spacing w:before="40"/>
        <w:ind w:firstLine="360"/>
        <w:jc w:val="both"/>
        <w:rPr>
          <w:color w:val="000000"/>
          <w:shd w:val="clear" w:color="auto" w:fill="FFFFFF"/>
        </w:rPr>
      </w:pPr>
      <w:r w:rsidRPr="00A76ED5">
        <w:t xml:space="preserve">2.1.4. 1) Принять по Акту скрытые работы по факту в течение двух дней после их завершения. При обнаружении </w:t>
      </w:r>
      <w:r w:rsidRPr="00A76ED5">
        <w:rPr>
          <w:color w:val="000000"/>
          <w:shd w:val="clear" w:color="auto" w:fill="FFFFFF"/>
        </w:rPr>
        <w:t>недостатков результата работы дополнительно к</w:t>
      </w:r>
      <w:hyperlink r:id="rId5" w:tgtFrame="_blank" w:history="1">
        <w:r w:rsidRPr="00A76ED5">
          <w:rPr>
            <w:rStyle w:val="ab"/>
            <w:color w:val="000000"/>
            <w:shd w:val="clear" w:color="auto" w:fill="FFFFFF"/>
          </w:rPr>
          <w:t> акту приемки скрытых работ</w:t>
        </w:r>
      </w:hyperlink>
      <w:r w:rsidRPr="00A76ED5">
        <w:rPr>
          <w:color w:val="000000"/>
          <w:shd w:val="clear" w:color="auto" w:fill="FFFFFF"/>
        </w:rPr>
        <w:t> составляется акт о недостатках, подписываемый обеими сторонами. В акте должны быть указаны перечень выявленных недостатков и сроки их устранения.</w:t>
      </w:r>
    </w:p>
    <w:p w:rsidR="002C1367" w:rsidRPr="00A76ED5" w:rsidRDefault="002C1367" w:rsidP="002C1367">
      <w:pPr>
        <w:spacing w:before="40"/>
        <w:ind w:firstLine="360"/>
        <w:jc w:val="both"/>
        <w:rPr>
          <w:color w:val="000000"/>
          <w:shd w:val="clear" w:color="auto" w:fill="FFFFFF"/>
        </w:rPr>
      </w:pPr>
      <w:r w:rsidRPr="00A76ED5">
        <w:t xml:space="preserve">          2) Принять по Акту выполненные ремонтно-отделочные работы  по факту в течение трех дней после их завершения. При обнаружении </w:t>
      </w:r>
      <w:r w:rsidRPr="00A76ED5">
        <w:rPr>
          <w:color w:val="000000"/>
          <w:shd w:val="clear" w:color="auto" w:fill="FFFFFF"/>
        </w:rPr>
        <w:t>недостатков результата работы дополнительно к</w:t>
      </w:r>
      <w:hyperlink r:id="rId6" w:tgtFrame="_blank" w:history="1">
        <w:r w:rsidRPr="00A76ED5">
          <w:rPr>
            <w:rStyle w:val="ab"/>
            <w:color w:val="000000"/>
            <w:shd w:val="clear" w:color="auto" w:fill="FFFFFF"/>
          </w:rPr>
          <w:t> акту приемки выполненных работ</w:t>
        </w:r>
      </w:hyperlink>
      <w:r w:rsidRPr="00A76ED5">
        <w:rPr>
          <w:color w:val="000000"/>
          <w:shd w:val="clear" w:color="auto" w:fill="FFFFFF"/>
        </w:rPr>
        <w:t> составляется акт о недостатках, подписываемый обеими сторонами. В акте должны быть указаны перечень выявленных недостатков и сроки их устранения.</w:t>
      </w:r>
    </w:p>
    <w:p w:rsidR="002C1367" w:rsidRPr="00A76ED5" w:rsidRDefault="002C1367" w:rsidP="002C1367">
      <w:pPr>
        <w:spacing w:before="40"/>
        <w:jc w:val="both"/>
      </w:pPr>
      <w:r w:rsidRPr="00A76ED5">
        <w:rPr>
          <w:color w:val="000000"/>
          <w:shd w:val="clear" w:color="auto" w:fill="FFFFFF"/>
        </w:rPr>
        <w:t xml:space="preserve">     </w:t>
      </w:r>
      <w:r w:rsidRPr="00A76ED5">
        <w:t xml:space="preserve"> 2.1.5. Оплатить выполненные работы на условиях и в порядке, предусмотренных п.3.4, п. 3.5 настоящего договора.</w:t>
      </w:r>
    </w:p>
    <w:p w:rsidR="002C1367" w:rsidRPr="00A76ED5" w:rsidRDefault="002C1367" w:rsidP="002C1367">
      <w:pPr>
        <w:pStyle w:val="31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 2.1.6. При обнаружении в ходе осуществления контроля и надзора за выполнением работ отступлений от условий настоящего Договора, которые могут ухудшить качество работ, или иных недостатков, немедленно заявить об этом Подрядчику в письменном виде.</w:t>
      </w:r>
    </w:p>
    <w:p w:rsidR="002C1367" w:rsidRPr="00A76ED5" w:rsidRDefault="002C1367" w:rsidP="002C1367">
      <w:pPr>
        <w:pStyle w:val="31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 2.1.7. Нести ответственность за переоборудование и перепланировку ремонтируемого </w:t>
      </w:r>
      <w:proofErr w:type="gramStart"/>
      <w:r w:rsidRPr="00A76ED5">
        <w:rPr>
          <w:sz w:val="22"/>
          <w:szCs w:val="22"/>
        </w:rPr>
        <w:t>помещения</w:t>
      </w:r>
      <w:proofErr w:type="gramEnd"/>
      <w:r w:rsidRPr="00A76ED5">
        <w:rPr>
          <w:sz w:val="22"/>
          <w:szCs w:val="22"/>
        </w:rPr>
        <w:t xml:space="preserve"> и согласование ее с соответствующими организациями.</w:t>
      </w:r>
      <w:r w:rsidRPr="00A76ED5">
        <w:rPr>
          <w:sz w:val="22"/>
          <w:szCs w:val="22"/>
        </w:rPr>
        <w:tab/>
      </w:r>
    </w:p>
    <w:p w:rsidR="002C1367" w:rsidRPr="00A76ED5" w:rsidRDefault="002C1367" w:rsidP="002C1367">
      <w:pPr>
        <w:pStyle w:val="31"/>
        <w:jc w:val="both"/>
        <w:rPr>
          <w:sz w:val="22"/>
          <w:szCs w:val="22"/>
        </w:rPr>
      </w:pPr>
      <w:r w:rsidRPr="00A76ED5">
        <w:rPr>
          <w:sz w:val="22"/>
          <w:szCs w:val="22"/>
        </w:rPr>
        <w:lastRenderedPageBreak/>
        <w:t>2.1.8. Нести ответственность за сохранность материалов, выполненных и принятых работ (и т.п.) находящихся на объекте Заказчика, во время отсутствия сотрудников Подрядчика.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 xml:space="preserve">     2.1.9. Оформлять проектную документацию и получение других разрешений (согласований и т.п.) на проведение соответствующих видов ремонтно-отделочных работ, в т.ч. согласование графика проведения шумных ремонтных работ. Обеспечить возможность отключения стояков отопления и водоснабжения, если будут проводиться сантехнические работы, а также возможность отключения электроснабжения. В случае отсутствия необходимой документации и необходимых согласований, работы осуществляются на риск и под ответственность Заказчика, а так же согласованный настоящим договором срок выполнения работы продлевается на время, в течение которого работы не могли выполняться по причине отсутствия указанных разрешений и согласований.</w:t>
      </w:r>
    </w:p>
    <w:p w:rsidR="002C1367" w:rsidRDefault="002C1367" w:rsidP="002C1367">
      <w:pPr>
        <w:tabs>
          <w:tab w:val="left" w:pos="426"/>
          <w:tab w:val="left" w:pos="10260"/>
        </w:tabs>
        <w:ind w:right="-1"/>
        <w:jc w:val="both"/>
      </w:pP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>___________________</w:t>
      </w:r>
      <w:r>
        <w:t>/</w:t>
      </w:r>
      <w:r w:rsidRPr="00A76ED5">
        <w:t>___________</w:t>
      </w:r>
      <w:r>
        <w:t>___/</w:t>
      </w:r>
      <w:r w:rsidRPr="00A76ED5">
        <w:t xml:space="preserve">                                   </w:t>
      </w:r>
      <w:r>
        <w:t xml:space="preserve">               </w:t>
      </w:r>
      <w:r w:rsidRPr="00A76ED5">
        <w:t>_________________</w:t>
      </w:r>
      <w:r>
        <w:t>/</w:t>
      </w:r>
      <w:r w:rsidRPr="00A76ED5">
        <w:t>____________</w:t>
      </w:r>
      <w:r>
        <w:t>/</w:t>
      </w:r>
    </w:p>
    <w:p w:rsidR="002C1367" w:rsidRPr="00A76ED5" w:rsidRDefault="002C1367" w:rsidP="002C1367">
      <w:pPr>
        <w:pStyle w:val="3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76ED5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Заказчика         ФИО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</w:t>
      </w:r>
      <w:r w:rsidRPr="00A76ED5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Подрядчика          ФИО</w:t>
      </w:r>
    </w:p>
    <w:p w:rsidR="002C1367" w:rsidRDefault="002C1367" w:rsidP="002C1367">
      <w:pPr>
        <w:tabs>
          <w:tab w:val="left" w:pos="426"/>
          <w:tab w:val="left" w:pos="10260"/>
        </w:tabs>
        <w:ind w:right="-1"/>
        <w:jc w:val="both"/>
      </w:pPr>
    </w:p>
    <w:p w:rsidR="002C1367" w:rsidRDefault="002C1367" w:rsidP="002C1367">
      <w:pPr>
        <w:tabs>
          <w:tab w:val="left" w:pos="426"/>
          <w:tab w:val="left" w:pos="10260"/>
        </w:tabs>
        <w:ind w:right="-1"/>
        <w:jc w:val="both"/>
      </w:pP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 xml:space="preserve">      2.1.10. Предоставить Подрядчику до начала работ на подпись схему расположения скрытых коммуникаций находящихся на объекте Заказчика. 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 xml:space="preserve">      В случае повреждения  Подрядчиком при производстве работ скрытых коммуникаций, не указанных на схеме, указанных неверно или в случае если схема Заказчиком не предоставлена, Подрядчик за данное повреждение ответственности  не несет.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 xml:space="preserve">      2.1.11. Обеспечивать за свой счёт объект энергоресурсами (электроэнергия, отопление, водоснабжение) до окончания работ, в необходимом Подрядчику объеме.</w:t>
      </w:r>
    </w:p>
    <w:p w:rsidR="002C1367" w:rsidRPr="002C1367" w:rsidRDefault="002C1367" w:rsidP="002C1367">
      <w:pPr>
        <w:tabs>
          <w:tab w:val="left" w:pos="10260"/>
        </w:tabs>
        <w:ind w:right="-1"/>
        <w:jc w:val="both"/>
      </w:pPr>
      <w:r w:rsidRPr="00A76ED5">
        <w:t xml:space="preserve">      2.1.12. До выполнения соответствующих работ предоставить Подрядчику  техническое задание-схему по прокладке электропроводки, кабеля, слаботочной проводки, выводу из стены электропроводки, кабеля, слаботочной проводки для последующего подключения к ним соответствующих приборов, монтажу розеток электрических, розеток телевизионных, интернет  розеток, выключателей, включателей и других аналогичных пожеланиях Заказчика. В  случае отсутствия данного технического задания-схемы претензии по неправильной прокладке указанных проводки и кабелей, монтажу </w:t>
      </w:r>
      <w:proofErr w:type="spellStart"/>
      <w:r w:rsidRPr="00A76ED5">
        <w:t>электрофурнитуры</w:t>
      </w:r>
      <w:proofErr w:type="spellEnd"/>
      <w:r w:rsidRPr="00A76ED5">
        <w:t xml:space="preserve"> Подрядчиком не принимаются, ответственности за это он не несет, и исправление выполненных работ производится за счет Заказчика. 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  <w:rPr>
          <w:color w:val="000000"/>
        </w:rPr>
      </w:pPr>
      <w:r w:rsidRPr="00A76ED5">
        <w:rPr>
          <w:color w:val="000000"/>
        </w:rPr>
        <w:tab/>
        <w:t>2.1.13. Обеспечить нормальные условия на объекте для проведения работ (влажность от 40% до 60% при температуре воздуха от 18</w:t>
      </w:r>
      <w:r w:rsidRPr="00A76ED5">
        <w:rPr>
          <w:color w:val="000000"/>
          <w:lang w:val="en-US"/>
        </w:rPr>
        <w:t>C</w:t>
      </w:r>
      <w:r w:rsidRPr="00A76ED5">
        <w:rPr>
          <w:color w:val="000000"/>
          <w:vertAlign w:val="superscript"/>
          <w:lang w:val="en-US"/>
        </w:rPr>
        <w:t>o</w:t>
      </w:r>
      <w:r w:rsidRPr="00A76ED5">
        <w:rPr>
          <w:color w:val="000000"/>
        </w:rPr>
        <w:t xml:space="preserve"> до 23</w:t>
      </w:r>
      <w:r w:rsidRPr="00A76ED5">
        <w:rPr>
          <w:color w:val="000000"/>
          <w:lang w:val="en-US"/>
        </w:rPr>
        <w:t>C</w:t>
      </w:r>
      <w:r w:rsidRPr="00A76ED5">
        <w:rPr>
          <w:color w:val="000000"/>
          <w:vertAlign w:val="superscript"/>
          <w:lang w:val="en-US"/>
        </w:rPr>
        <w:t>o</w:t>
      </w:r>
      <w:r w:rsidRPr="00A76ED5">
        <w:rPr>
          <w:color w:val="000000"/>
        </w:rPr>
        <w:t>), а также обеспечить ежедневный доступ Подрядчику на объект в рабочее время с 9</w:t>
      </w:r>
      <w:r w:rsidRPr="00A76ED5">
        <w:rPr>
          <w:color w:val="000000"/>
          <w:u w:val="single"/>
          <w:vertAlign w:val="superscript"/>
        </w:rPr>
        <w:t>00</w:t>
      </w:r>
      <w:r w:rsidRPr="00A76ED5">
        <w:rPr>
          <w:color w:val="000000"/>
        </w:rPr>
        <w:t xml:space="preserve"> </w:t>
      </w:r>
      <w:proofErr w:type="gramStart"/>
      <w:r w:rsidRPr="00A76ED5">
        <w:rPr>
          <w:color w:val="000000"/>
        </w:rPr>
        <w:t>до</w:t>
      </w:r>
      <w:proofErr w:type="gramEnd"/>
      <w:r w:rsidRPr="00A76ED5">
        <w:rPr>
          <w:color w:val="000000"/>
        </w:rPr>
        <w:t xml:space="preserve"> 20</w:t>
      </w:r>
      <w:r w:rsidRPr="00A76ED5">
        <w:rPr>
          <w:color w:val="000000"/>
          <w:u w:val="single"/>
          <w:vertAlign w:val="superscript"/>
        </w:rPr>
        <w:t>00</w:t>
      </w:r>
      <w:r w:rsidRPr="00A76ED5">
        <w:rPr>
          <w:color w:val="000000"/>
        </w:rPr>
        <w:t xml:space="preserve"> </w:t>
      </w:r>
      <w:proofErr w:type="gramStart"/>
      <w:r w:rsidRPr="00A76ED5">
        <w:rPr>
          <w:color w:val="000000"/>
        </w:rPr>
        <w:t>для</w:t>
      </w:r>
      <w:proofErr w:type="gramEnd"/>
      <w:r w:rsidRPr="00A76ED5">
        <w:rPr>
          <w:color w:val="000000"/>
        </w:rPr>
        <w:t xml:space="preserve"> проведения всех ремонтно-отделочных работ.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ab/>
        <w:t>2.1.14. Обеспечить своевременное выполнение и сдачу работ Подрядчику, влияющих на работы Подрядчика, выполняемых на объекте третьими лицами с подписанием двухстороннего акта сдачи – приемки работ.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ab/>
        <w:t>2.1.15. Обеспечить приостановку всех прочих ремонтных работ, которые могут препятствовать работе Подрядчика с подписанием двухстороннего акта о приостановке прочих работ.</w:t>
      </w:r>
    </w:p>
    <w:p w:rsidR="002C1367" w:rsidRPr="00A76ED5" w:rsidRDefault="002C1367" w:rsidP="002C1367">
      <w:pPr>
        <w:pStyle w:val="31"/>
        <w:ind w:firstLine="0"/>
        <w:jc w:val="both"/>
        <w:rPr>
          <w:sz w:val="22"/>
          <w:szCs w:val="22"/>
        </w:rPr>
      </w:pPr>
    </w:p>
    <w:p w:rsidR="002C1367" w:rsidRPr="00A76ED5" w:rsidRDefault="002C1367" w:rsidP="002C1367">
      <w:pPr>
        <w:pStyle w:val="31"/>
        <w:rPr>
          <w:sz w:val="22"/>
          <w:szCs w:val="22"/>
        </w:rPr>
      </w:pPr>
      <w:r w:rsidRPr="00A76ED5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           </w:t>
      </w:r>
      <w:r w:rsidRPr="00A76ED5">
        <w:rPr>
          <w:b/>
          <w:sz w:val="22"/>
          <w:szCs w:val="22"/>
        </w:rPr>
        <w:t xml:space="preserve">                  2.2. Права Заказчика:</w:t>
      </w:r>
    </w:p>
    <w:p w:rsidR="002C1367" w:rsidRPr="00A76ED5" w:rsidRDefault="002C1367" w:rsidP="002C1367">
      <w:pPr>
        <w:pStyle w:val="31"/>
        <w:numPr>
          <w:ilvl w:val="2"/>
          <w:numId w:val="2"/>
        </w:numPr>
        <w:tabs>
          <w:tab w:val="left" w:pos="1064"/>
        </w:tabs>
        <w:ind w:firstLine="284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 Заказчик имеет право:</w:t>
      </w:r>
    </w:p>
    <w:p w:rsidR="002C1367" w:rsidRPr="00A76ED5" w:rsidRDefault="002C1367" w:rsidP="002C1367">
      <w:pPr>
        <w:pStyle w:val="31"/>
        <w:numPr>
          <w:ilvl w:val="0"/>
          <w:numId w:val="3"/>
        </w:numPr>
        <w:tabs>
          <w:tab w:val="left" w:pos="1004"/>
        </w:tabs>
        <w:ind w:left="0" w:firstLine="284"/>
        <w:jc w:val="both"/>
        <w:rPr>
          <w:sz w:val="22"/>
          <w:szCs w:val="22"/>
        </w:rPr>
      </w:pPr>
      <w:r w:rsidRPr="00A76ED5">
        <w:rPr>
          <w:sz w:val="22"/>
          <w:szCs w:val="22"/>
        </w:rPr>
        <w:lastRenderedPageBreak/>
        <w:t>вносить изменения и дополнения, как в сторону уменьшения, так и в сторону увеличения объемов работ, при соответствующей корректировке сметной стоимости;</w:t>
      </w:r>
    </w:p>
    <w:p w:rsidR="002C1367" w:rsidRPr="00A76ED5" w:rsidRDefault="002C1367" w:rsidP="002C1367">
      <w:pPr>
        <w:pStyle w:val="31"/>
        <w:numPr>
          <w:ilvl w:val="0"/>
          <w:numId w:val="3"/>
        </w:numPr>
        <w:tabs>
          <w:tab w:val="left" w:pos="1004"/>
        </w:tabs>
        <w:ind w:left="0" w:firstLine="284"/>
        <w:jc w:val="both"/>
        <w:rPr>
          <w:sz w:val="22"/>
          <w:szCs w:val="22"/>
        </w:rPr>
      </w:pPr>
      <w:r w:rsidRPr="00A76ED5">
        <w:rPr>
          <w:sz w:val="22"/>
          <w:szCs w:val="22"/>
        </w:rPr>
        <w:t>осуществлять надзор за ходом работ. В случае обнаружения недостатков и дефектов в работе немедленно требовать от Подрядчика их устранения;</w:t>
      </w:r>
    </w:p>
    <w:p w:rsidR="002C1367" w:rsidRPr="00A76ED5" w:rsidRDefault="002C1367" w:rsidP="002C1367">
      <w:pPr>
        <w:pStyle w:val="31"/>
        <w:numPr>
          <w:ilvl w:val="0"/>
          <w:numId w:val="3"/>
        </w:numPr>
        <w:tabs>
          <w:tab w:val="left" w:pos="1004"/>
        </w:tabs>
        <w:ind w:left="0" w:firstLine="284"/>
        <w:jc w:val="both"/>
        <w:rPr>
          <w:sz w:val="22"/>
          <w:szCs w:val="22"/>
        </w:rPr>
      </w:pPr>
      <w:r w:rsidRPr="00A76ED5">
        <w:rPr>
          <w:sz w:val="22"/>
          <w:szCs w:val="22"/>
        </w:rPr>
        <w:t>принимать в процессе производства скрытые работы.</w:t>
      </w:r>
    </w:p>
    <w:p w:rsidR="002C1367" w:rsidRPr="00A76ED5" w:rsidRDefault="002C1367" w:rsidP="002C1367">
      <w:pPr>
        <w:pStyle w:val="a7"/>
        <w:ind w:left="284" w:firstLine="0"/>
        <w:rPr>
          <w:b/>
          <w:sz w:val="22"/>
          <w:szCs w:val="22"/>
        </w:rPr>
      </w:pPr>
      <w:r w:rsidRPr="00A76ED5">
        <w:rPr>
          <w:sz w:val="22"/>
          <w:szCs w:val="22"/>
        </w:rPr>
        <w:t>4)расторгнуть договор в одностороннем порядке при условии оплаты Подрядчику фактически понесенных им расходов, связанных с исполнением обязательств по данному договору.</w:t>
      </w:r>
    </w:p>
    <w:p w:rsidR="002C1367" w:rsidRPr="00A76ED5" w:rsidRDefault="002C1367" w:rsidP="002C1367">
      <w:pPr>
        <w:spacing w:before="120"/>
        <w:ind w:left="3080" w:firstLine="520"/>
        <w:rPr>
          <w:b/>
        </w:rPr>
      </w:pPr>
      <w:r w:rsidRPr="00A76ED5">
        <w:rPr>
          <w:b/>
        </w:rPr>
        <w:t>2.3. Подрядчик обязуется:</w:t>
      </w:r>
    </w:p>
    <w:p w:rsidR="002C1367" w:rsidRPr="00A76ED5" w:rsidRDefault="002C1367" w:rsidP="002C1367">
      <w:pPr>
        <w:jc w:val="both"/>
      </w:pPr>
      <w:r w:rsidRPr="00A76ED5">
        <w:rPr>
          <w:b/>
        </w:rPr>
        <w:t xml:space="preserve">       </w:t>
      </w:r>
      <w:r w:rsidRPr="00A76ED5">
        <w:t>2.3.1. Своевременно (не менее чем за три дня) предупреждать Заказчика о невозможности по тем или иным</w:t>
      </w:r>
    </w:p>
    <w:p w:rsidR="002C1367" w:rsidRPr="00A76ED5" w:rsidRDefault="002C1367" w:rsidP="002C1367">
      <w:pPr>
        <w:jc w:val="both"/>
      </w:pPr>
      <w:r w:rsidRPr="00A76ED5">
        <w:t>причинам выполнения отдельных работ или работ в целом на какой-либо срок.</w:t>
      </w:r>
    </w:p>
    <w:p w:rsidR="002C1367" w:rsidRPr="00A76ED5" w:rsidRDefault="002C1367" w:rsidP="002C1367">
      <w:pPr>
        <w:ind w:firstLine="360"/>
        <w:jc w:val="both"/>
      </w:pPr>
      <w:r w:rsidRPr="00A76ED5">
        <w:t xml:space="preserve">2.3.2.  Произвести указанные в п. 1.1. работы качественно, в срок и по ценам, </w:t>
      </w:r>
      <w:proofErr w:type="gramStart"/>
      <w:r w:rsidRPr="00A76ED5">
        <w:t>согласно</w:t>
      </w:r>
      <w:proofErr w:type="gramEnd"/>
      <w:r w:rsidRPr="00A76ED5">
        <w:t xml:space="preserve"> настоящего Договора.</w:t>
      </w:r>
    </w:p>
    <w:p w:rsidR="002C1367" w:rsidRPr="00A76ED5" w:rsidRDefault="002C1367" w:rsidP="002C1367">
      <w:pPr>
        <w:ind w:firstLine="360"/>
        <w:jc w:val="both"/>
      </w:pPr>
      <w:r w:rsidRPr="00A76ED5">
        <w:t>2.3.3. Обеспечить Заказчику беспрепятственный доступ к работам для проверки хода и качества их исполнения.</w:t>
      </w:r>
    </w:p>
    <w:p w:rsidR="002C1367" w:rsidRPr="00A76ED5" w:rsidRDefault="002C1367" w:rsidP="002C1367">
      <w:pPr>
        <w:pStyle w:val="31"/>
        <w:jc w:val="both"/>
        <w:rPr>
          <w:color w:val="000000"/>
          <w:sz w:val="22"/>
          <w:szCs w:val="22"/>
        </w:rPr>
      </w:pPr>
      <w:r w:rsidRPr="00A76ED5">
        <w:rPr>
          <w:color w:val="000000"/>
          <w:sz w:val="22"/>
          <w:szCs w:val="22"/>
        </w:rPr>
        <w:t xml:space="preserve"> 2.3.4. При отчете перед Заказчиком предоставить в двух экземплярах реестр кассовых и товарных чеков, накладных, квитанций и т.п., подтверждающий целевое расходование средств на приобретение Подрядчиком для Заказчика материалов для подписания сторонами  и передать Заказчику один экземпляр реестра с оригиналами кассовых и товарных чеков, накладных, квитанций и т.п.</w:t>
      </w:r>
    </w:p>
    <w:p w:rsidR="002C1367" w:rsidRPr="00A76ED5" w:rsidRDefault="002C1367" w:rsidP="002C1367">
      <w:pPr>
        <w:pStyle w:val="a7"/>
        <w:rPr>
          <w:sz w:val="22"/>
          <w:szCs w:val="22"/>
        </w:rPr>
      </w:pPr>
      <w:r w:rsidRPr="00A76ED5">
        <w:rPr>
          <w:sz w:val="22"/>
          <w:szCs w:val="22"/>
        </w:rPr>
        <w:t>2.3.5. Не менее чем за два рабочих дня предупреждать Заказчика о дате окончания работ по оплачиваемому этапу.</w:t>
      </w:r>
    </w:p>
    <w:p w:rsidR="002C1367" w:rsidRPr="00A76ED5" w:rsidRDefault="002C1367" w:rsidP="002C1367">
      <w:pPr>
        <w:pStyle w:val="31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 2.3.6. Сообщать Заказчику о необходимости проведения дополнительных работ и увеличения сметной стоимости ремонтно-отделочных работ. </w:t>
      </w:r>
    </w:p>
    <w:p w:rsidR="002C1367" w:rsidRPr="00A76ED5" w:rsidRDefault="002C1367" w:rsidP="002C1367">
      <w:pPr>
        <w:pStyle w:val="31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 2.3.7. Согласовывать с Заказчиком конструкции выполняемых Подрядчиком изделий, применяемые материалы и технологии производства работ.       </w:t>
      </w:r>
    </w:p>
    <w:p w:rsidR="002C1367" w:rsidRPr="00A76ED5" w:rsidRDefault="002C1367" w:rsidP="002C1367">
      <w:pPr>
        <w:tabs>
          <w:tab w:val="left" w:pos="426"/>
        </w:tabs>
        <w:ind w:right="-1"/>
        <w:jc w:val="both"/>
      </w:pPr>
      <w:r w:rsidRPr="00A76ED5">
        <w:t xml:space="preserve">      2.3.8. Нести ответственность за имущество Заказчика, только в том случае если это имущество  принято у Заказчика на ответственное хранение, с оформлением соответствующих документов заверенных печатью Подрядчика. Претензии Заказчика, пострадавшего в результате хищения или других противоправных действий физических лиц, рассматриваются Подрядчиком при наличии приговора суда, вступившего в законную силу в отношении виновного физического лица.</w:t>
      </w:r>
    </w:p>
    <w:p w:rsidR="002C1367" w:rsidRDefault="002C1367" w:rsidP="002C1367">
      <w:pPr>
        <w:tabs>
          <w:tab w:val="left" w:pos="426"/>
          <w:tab w:val="left" w:pos="10260"/>
        </w:tabs>
        <w:ind w:right="-1"/>
        <w:jc w:val="both"/>
      </w:pP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>___________________</w:t>
      </w:r>
      <w:r>
        <w:t>/</w:t>
      </w:r>
      <w:r w:rsidRPr="00A76ED5">
        <w:t>___________</w:t>
      </w:r>
      <w:r>
        <w:t>___/</w:t>
      </w:r>
      <w:r w:rsidRPr="00A76ED5">
        <w:t xml:space="preserve">                                   </w:t>
      </w:r>
      <w:r>
        <w:t xml:space="preserve">               </w:t>
      </w:r>
      <w:r w:rsidRPr="00A76ED5">
        <w:t>_________________</w:t>
      </w:r>
      <w:r>
        <w:t>/</w:t>
      </w:r>
      <w:r w:rsidRPr="00A76ED5">
        <w:t>____________</w:t>
      </w:r>
      <w:r>
        <w:t>/</w:t>
      </w:r>
    </w:p>
    <w:p w:rsidR="002C1367" w:rsidRPr="00A76ED5" w:rsidRDefault="002C1367" w:rsidP="002C1367">
      <w:pPr>
        <w:pStyle w:val="3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76ED5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Заказчика         ФИО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</w:t>
      </w:r>
      <w:r w:rsidRPr="00A76ED5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Подрядчика          ФИО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</w:p>
    <w:p w:rsidR="002C1367" w:rsidRDefault="002C1367" w:rsidP="002C1367">
      <w:pPr>
        <w:jc w:val="both"/>
      </w:pPr>
    </w:p>
    <w:p w:rsidR="002C1367" w:rsidRDefault="002C1367" w:rsidP="002C1367">
      <w:pPr>
        <w:jc w:val="both"/>
      </w:pPr>
      <w:r w:rsidRPr="00A76ED5">
        <w:t xml:space="preserve">    2.3.9.  Предупредить Заказчика (в письменной форме, подписанной обеими сторонами) о том, что при соблюдении указаний Заказчика, нарушающих технологию работ, ответственность за возможные негативные пос</w:t>
      </w:r>
      <w:r>
        <w:t>ледствия несет Заказчик.</w:t>
      </w:r>
    </w:p>
    <w:p w:rsidR="002C1367" w:rsidRPr="00A76ED5" w:rsidRDefault="002C1367" w:rsidP="002C1367">
      <w:pPr>
        <w:jc w:val="both"/>
      </w:pPr>
    </w:p>
    <w:p w:rsidR="002C1367" w:rsidRPr="00A76ED5" w:rsidRDefault="002C1367" w:rsidP="002C1367">
      <w:pPr>
        <w:pStyle w:val="a7"/>
        <w:tabs>
          <w:tab w:val="left" w:pos="532"/>
        </w:tabs>
        <w:ind w:firstLine="0"/>
        <w:jc w:val="center"/>
        <w:rPr>
          <w:sz w:val="22"/>
          <w:szCs w:val="22"/>
        </w:rPr>
      </w:pPr>
      <w:r w:rsidRPr="00A76ED5">
        <w:rPr>
          <w:b/>
          <w:sz w:val="22"/>
          <w:szCs w:val="22"/>
        </w:rPr>
        <w:t>2.4. Права Подрядчика</w:t>
      </w:r>
      <w:r>
        <w:rPr>
          <w:b/>
          <w:sz w:val="22"/>
          <w:szCs w:val="22"/>
        </w:rPr>
        <w:t>:</w:t>
      </w:r>
    </w:p>
    <w:p w:rsidR="002C1367" w:rsidRPr="00A76ED5" w:rsidRDefault="002C1367" w:rsidP="002C1367">
      <w:pPr>
        <w:pStyle w:val="a7"/>
        <w:numPr>
          <w:ilvl w:val="2"/>
          <w:numId w:val="7"/>
        </w:numPr>
        <w:tabs>
          <w:tab w:val="left" w:pos="1064"/>
        </w:tabs>
        <w:rPr>
          <w:sz w:val="22"/>
          <w:szCs w:val="22"/>
        </w:rPr>
      </w:pPr>
      <w:r w:rsidRPr="00A76ED5">
        <w:rPr>
          <w:sz w:val="22"/>
          <w:szCs w:val="22"/>
        </w:rPr>
        <w:t xml:space="preserve"> Подрядчик имеет право:</w:t>
      </w:r>
    </w:p>
    <w:p w:rsidR="002C1367" w:rsidRPr="00A76ED5" w:rsidRDefault="002C1367" w:rsidP="002C1367">
      <w:pPr>
        <w:pStyle w:val="a7"/>
        <w:numPr>
          <w:ilvl w:val="0"/>
          <w:numId w:val="4"/>
        </w:numPr>
        <w:tabs>
          <w:tab w:val="left" w:pos="1079"/>
        </w:tabs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76ED5">
        <w:rPr>
          <w:sz w:val="22"/>
          <w:szCs w:val="22"/>
        </w:rPr>
        <w:t>привлекать к производству работ субподрядные организации или сторонних специалистов при согласовании с Заказчиком;</w:t>
      </w:r>
    </w:p>
    <w:p w:rsidR="002C1367" w:rsidRPr="00A76ED5" w:rsidRDefault="002C1367" w:rsidP="002C1367">
      <w:pPr>
        <w:pStyle w:val="a7"/>
        <w:numPr>
          <w:ilvl w:val="0"/>
          <w:numId w:val="4"/>
        </w:numPr>
        <w:tabs>
          <w:tab w:val="left" w:pos="1079"/>
        </w:tabs>
        <w:ind w:left="0"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A76ED5">
        <w:rPr>
          <w:sz w:val="22"/>
          <w:szCs w:val="22"/>
        </w:rPr>
        <w:t>требовать от Заказчика его присутствия при выполнении особо ответственных работ или при выборе специфических материалов;</w:t>
      </w:r>
    </w:p>
    <w:p w:rsidR="002C1367" w:rsidRPr="00A76ED5" w:rsidRDefault="002C1367" w:rsidP="002C1367">
      <w:pPr>
        <w:pStyle w:val="a7"/>
        <w:numPr>
          <w:ilvl w:val="0"/>
          <w:numId w:val="4"/>
        </w:numPr>
        <w:tabs>
          <w:tab w:val="left" w:pos="1079"/>
        </w:tabs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76ED5">
        <w:rPr>
          <w:sz w:val="22"/>
          <w:szCs w:val="22"/>
        </w:rPr>
        <w:t>отказать Заказчику в привлечении им других подрядчиков или сторонних специалистов в период действия настоящего Договора, если их деятельность вызовет нарушение технологического цикла производства ремонтно-отделочных работ, задержку сроков выполнения работ Подрядчиком и другие ситуации, противоречащие условиям настоящего Договора.</w:t>
      </w:r>
    </w:p>
    <w:p w:rsidR="002C1367" w:rsidRPr="00A76ED5" w:rsidRDefault="002C1367" w:rsidP="002C1367">
      <w:pPr>
        <w:pStyle w:val="a7"/>
        <w:numPr>
          <w:ilvl w:val="0"/>
          <w:numId w:val="4"/>
        </w:numPr>
        <w:tabs>
          <w:tab w:val="left" w:pos="1079"/>
        </w:tabs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A76ED5">
        <w:rPr>
          <w:sz w:val="22"/>
          <w:szCs w:val="22"/>
        </w:rPr>
        <w:t>приостановить ремонтно-отделочные работы с отнесением убытков за счет Заказчика при неполучении от Заказчика ответа на свое сообщение о дополнительных работах и увеличении сметной стоимости в течение  3 (трех) дней, в случае несвоевременной оплаты материалов Заказчиком более чем на 3 (три) дня, а также в других случаях нарушения Заказчиком условий настоящего Договора.</w:t>
      </w:r>
      <w:proofErr w:type="gramEnd"/>
    </w:p>
    <w:p w:rsidR="002C1367" w:rsidRPr="00A76ED5" w:rsidRDefault="002C1367" w:rsidP="002C1367">
      <w:pPr>
        <w:pStyle w:val="a7"/>
        <w:numPr>
          <w:ilvl w:val="0"/>
          <w:numId w:val="4"/>
        </w:numPr>
        <w:tabs>
          <w:tab w:val="left" w:pos="1079"/>
        </w:tabs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76ED5">
        <w:rPr>
          <w:sz w:val="22"/>
          <w:szCs w:val="22"/>
        </w:rPr>
        <w:t>расторгнуть договор в одностороннем порядке при неоднократном (более 2-х раз) нарушении Заказчиком условий настоящего договора.</w:t>
      </w:r>
    </w:p>
    <w:p w:rsidR="002C1367" w:rsidRPr="00A76ED5" w:rsidRDefault="002C1367" w:rsidP="002C1367">
      <w:pPr>
        <w:pStyle w:val="a7"/>
        <w:numPr>
          <w:ilvl w:val="0"/>
          <w:numId w:val="4"/>
        </w:numPr>
        <w:tabs>
          <w:tab w:val="left" w:pos="1079"/>
        </w:tabs>
        <w:ind w:left="0" w:firstLine="360"/>
        <w:rPr>
          <w:sz w:val="22"/>
          <w:szCs w:val="22"/>
        </w:rPr>
      </w:pPr>
      <w:r w:rsidRPr="00A76E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76ED5">
        <w:rPr>
          <w:sz w:val="22"/>
          <w:szCs w:val="22"/>
        </w:rPr>
        <w:t xml:space="preserve">производить </w:t>
      </w:r>
      <w:proofErr w:type="spellStart"/>
      <w:r w:rsidRPr="00A76ED5">
        <w:rPr>
          <w:sz w:val="22"/>
          <w:szCs w:val="22"/>
        </w:rPr>
        <w:t>фотофиксацию</w:t>
      </w:r>
      <w:proofErr w:type="spellEnd"/>
      <w:r w:rsidRPr="00A76ED5">
        <w:rPr>
          <w:sz w:val="22"/>
          <w:szCs w:val="22"/>
        </w:rPr>
        <w:t xml:space="preserve"> скрытых работ в процессе их производства и предоставлять </w:t>
      </w:r>
      <w:proofErr w:type="spellStart"/>
      <w:r w:rsidRPr="00A76ED5">
        <w:rPr>
          <w:sz w:val="22"/>
          <w:szCs w:val="22"/>
        </w:rPr>
        <w:t>фотоотчет</w:t>
      </w:r>
      <w:proofErr w:type="spellEnd"/>
      <w:r w:rsidRPr="00A76ED5">
        <w:rPr>
          <w:sz w:val="22"/>
          <w:szCs w:val="22"/>
        </w:rPr>
        <w:t xml:space="preserve"> Заказчику при подписании Акта скрытых работ.</w:t>
      </w:r>
    </w:p>
    <w:p w:rsidR="002C1367" w:rsidRPr="00A76ED5" w:rsidRDefault="002C1367" w:rsidP="002C1367">
      <w:pPr>
        <w:pStyle w:val="a7"/>
        <w:ind w:firstLine="0"/>
        <w:rPr>
          <w:b/>
          <w:sz w:val="22"/>
          <w:szCs w:val="22"/>
        </w:rPr>
      </w:pPr>
    </w:p>
    <w:p w:rsidR="002C1367" w:rsidRPr="00A76ED5" w:rsidRDefault="002C1367" w:rsidP="002C1367">
      <w:pPr>
        <w:pStyle w:val="a7"/>
        <w:jc w:val="center"/>
        <w:rPr>
          <w:sz w:val="22"/>
          <w:szCs w:val="22"/>
        </w:rPr>
      </w:pPr>
      <w:r w:rsidRPr="00A76ED5">
        <w:rPr>
          <w:b/>
          <w:sz w:val="22"/>
          <w:szCs w:val="22"/>
        </w:rPr>
        <w:t>3. Срок действия договора и порядок расчетов</w:t>
      </w:r>
    </w:p>
    <w:p w:rsidR="002C1367" w:rsidRPr="00A76ED5" w:rsidRDefault="002C1367" w:rsidP="002C1367">
      <w:pPr>
        <w:spacing w:before="120"/>
        <w:ind w:left="200" w:firstLine="160"/>
        <w:jc w:val="both"/>
      </w:pPr>
      <w:r w:rsidRPr="00A76ED5">
        <w:t>3.1. Договор вступает в действие с момента подписания сторонами текста договора, сметы к договору (Приложение №1), и оплаты Заказчиком обусловленной предоплаты за ремонтно-отделочные работы и используемые материалы, приобретаемые Подрядчиком.</w:t>
      </w:r>
    </w:p>
    <w:p w:rsidR="002C1367" w:rsidRPr="00A76ED5" w:rsidRDefault="002C1367" w:rsidP="002C1367">
      <w:pPr>
        <w:spacing w:before="120"/>
        <w:ind w:firstLine="360"/>
        <w:jc w:val="both"/>
      </w:pPr>
      <w:r w:rsidRPr="00A76ED5">
        <w:t xml:space="preserve">3.2. </w:t>
      </w:r>
      <w:r w:rsidRPr="00A76ED5">
        <w:rPr>
          <w:lang w:val="en-US"/>
        </w:rPr>
        <w:t>C</w:t>
      </w:r>
      <w:r w:rsidRPr="00A76ED5">
        <w:t xml:space="preserve">рок начала ремонтно-отделочных работ:  </w:t>
      </w:r>
      <w:r w:rsidRPr="00A76ED5">
        <w:rPr>
          <w:b/>
          <w:u w:val="single"/>
        </w:rPr>
        <w:t xml:space="preserve">                 </w:t>
      </w:r>
      <w:r w:rsidRPr="00A76ED5">
        <w:rPr>
          <w:b/>
          <w:i/>
          <w:u w:val="single"/>
        </w:rPr>
        <w:t xml:space="preserve">     _</w:t>
      </w:r>
      <w:r>
        <w:rPr>
          <w:b/>
          <w:i/>
          <w:u w:val="single"/>
        </w:rPr>
        <w:t xml:space="preserve">                   </w:t>
      </w:r>
      <w:proofErr w:type="gramStart"/>
      <w:r w:rsidRPr="00A76ED5">
        <w:rPr>
          <w:b/>
          <w:i/>
          <w:u w:val="single"/>
        </w:rPr>
        <w:t>202</w:t>
      </w:r>
      <w:r>
        <w:rPr>
          <w:b/>
          <w:i/>
          <w:u w:val="single"/>
        </w:rPr>
        <w:t xml:space="preserve"> </w:t>
      </w:r>
      <w:r w:rsidRPr="00A76ED5">
        <w:rPr>
          <w:b/>
          <w:i/>
          <w:u w:val="single"/>
        </w:rPr>
        <w:t xml:space="preserve"> г</w:t>
      </w:r>
      <w:proofErr w:type="gramEnd"/>
      <w:r w:rsidRPr="00A76ED5">
        <w:rPr>
          <w:b/>
          <w:i/>
          <w:u w:val="single"/>
        </w:rPr>
        <w:t>.</w:t>
      </w:r>
    </w:p>
    <w:p w:rsidR="002C1367" w:rsidRPr="00A76ED5" w:rsidRDefault="002C1367" w:rsidP="002C1367">
      <w:pPr>
        <w:spacing w:before="120"/>
        <w:ind w:firstLine="567"/>
        <w:jc w:val="both"/>
      </w:pPr>
      <w:r w:rsidRPr="00A76ED5">
        <w:t xml:space="preserve">   Срок окончания ремонтно-отделочных работ:  </w:t>
      </w:r>
      <w:r>
        <w:t>____</w:t>
      </w:r>
      <w:r w:rsidRPr="00A76ED5">
        <w:rPr>
          <w:b/>
          <w:i/>
          <w:u w:val="single"/>
        </w:rPr>
        <w:t xml:space="preserve"> _ ___________</w:t>
      </w:r>
      <w:r w:rsidRPr="00A76ED5">
        <w:t xml:space="preserve"> </w:t>
      </w:r>
      <w:r w:rsidRPr="00A76ED5">
        <w:rPr>
          <w:b/>
          <w:i/>
          <w:u w:val="single"/>
        </w:rPr>
        <w:t>_ 202</w:t>
      </w:r>
      <w:r>
        <w:rPr>
          <w:b/>
          <w:i/>
          <w:u w:val="single"/>
        </w:rPr>
        <w:t xml:space="preserve"> </w:t>
      </w:r>
      <w:r w:rsidRPr="00A76ED5">
        <w:rPr>
          <w:b/>
          <w:i/>
          <w:u w:val="single"/>
        </w:rPr>
        <w:t xml:space="preserve"> г.</w:t>
      </w:r>
      <w:r w:rsidRPr="00A76ED5">
        <w:t xml:space="preserve"> </w:t>
      </w:r>
    </w:p>
    <w:p w:rsidR="002C1367" w:rsidRPr="00A76ED5" w:rsidRDefault="002C1367" w:rsidP="002C1367">
      <w:pPr>
        <w:spacing w:before="120"/>
        <w:ind w:firstLine="567"/>
        <w:jc w:val="both"/>
      </w:pPr>
      <w:r w:rsidRPr="00A76ED5">
        <w:t>Задержки, вызванные действиями Заказчика, соответственно сдвигают срок окончания работ, в связи с чем, обеими сторонами подписывается Дополнительное соглашение о переносе сроков выполнения отдельных работ или работ в целом на какой-либо срок и составляется дополнительный Акт о выполненных работах на данный момент, который подписывается обеими сторонами.</w:t>
      </w:r>
    </w:p>
    <w:p w:rsidR="002C1367" w:rsidRPr="00A76ED5" w:rsidRDefault="002C1367" w:rsidP="002C1367">
      <w:pPr>
        <w:ind w:firstLine="360"/>
        <w:jc w:val="both"/>
      </w:pPr>
      <w:r w:rsidRPr="00A76ED5">
        <w:t xml:space="preserve">3.3. Договорная стоимость ремонтно-отделочных работ и накладных расходов  составляет: </w:t>
      </w:r>
    </w:p>
    <w:p w:rsidR="002C1367" w:rsidRPr="00A76ED5" w:rsidRDefault="002C1367" w:rsidP="002C1367">
      <w:pPr>
        <w:pStyle w:val="31"/>
        <w:tabs>
          <w:tab w:val="left" w:pos="2010"/>
        </w:tabs>
        <w:ind w:firstLine="0"/>
        <w:rPr>
          <w:b/>
          <w:i/>
          <w:sz w:val="22"/>
          <w:szCs w:val="22"/>
          <w:u w:val="single"/>
        </w:rPr>
      </w:pPr>
      <w:r w:rsidRPr="00A76ED5">
        <w:rPr>
          <w:b/>
          <w:i/>
          <w:sz w:val="22"/>
          <w:szCs w:val="22"/>
          <w:u w:val="single"/>
        </w:rPr>
        <w:t>____________________________________________________________________________________________</w:t>
      </w:r>
    </w:p>
    <w:p w:rsidR="002C1367" w:rsidRPr="00A76ED5" w:rsidRDefault="002C1367" w:rsidP="002C1367">
      <w:pPr>
        <w:pStyle w:val="310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В случае, когда перечень отдельных видов ремонтно-отделочных работ по согласованию сторон уточняется в  процессе производства ремонтно-отделочных работ, договорная стоимость по  настоящему Договору определяется с учетом указанных уточнений.   </w:t>
      </w:r>
    </w:p>
    <w:p w:rsidR="002C1367" w:rsidRPr="00A76ED5" w:rsidRDefault="002C1367" w:rsidP="002C1367">
      <w:pPr>
        <w:pStyle w:val="31"/>
        <w:ind w:firstLine="0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      3.4.Оплата  работ производится  поэтапно,  следующим образом: </w:t>
      </w:r>
    </w:p>
    <w:p w:rsidR="002C1367" w:rsidRPr="00A76ED5" w:rsidRDefault="002C1367" w:rsidP="002C1367">
      <w:pPr>
        <w:pStyle w:val="a7"/>
        <w:ind w:firstLine="0"/>
        <w:rPr>
          <w:b/>
          <w:sz w:val="22"/>
          <w:szCs w:val="22"/>
        </w:rPr>
      </w:pPr>
      <w:r w:rsidRPr="00A76ED5">
        <w:rPr>
          <w:b/>
          <w:sz w:val="22"/>
          <w:szCs w:val="22"/>
        </w:rPr>
        <w:t xml:space="preserve">    </w:t>
      </w:r>
      <w:r w:rsidRPr="00A76ED5">
        <w:rPr>
          <w:sz w:val="22"/>
          <w:szCs w:val="22"/>
        </w:rPr>
        <w:t xml:space="preserve"> </w:t>
      </w:r>
      <w:r w:rsidRPr="00A76ED5">
        <w:rPr>
          <w:b/>
          <w:sz w:val="22"/>
          <w:szCs w:val="22"/>
        </w:rPr>
        <w:t xml:space="preserve"> 1 этап:    -  предоплата за ремонтно-отделочные работы, в размере 30(тридцать) процентов, от стоимости работ, перед началом работ, при подписании договора </w:t>
      </w:r>
    </w:p>
    <w:p w:rsidR="002C1367" w:rsidRPr="00A76ED5" w:rsidRDefault="002C1367" w:rsidP="002C1367">
      <w:pPr>
        <w:pStyle w:val="a7"/>
        <w:ind w:firstLine="0"/>
        <w:rPr>
          <w:b/>
          <w:sz w:val="22"/>
          <w:szCs w:val="22"/>
        </w:rPr>
      </w:pPr>
      <w:r w:rsidRPr="00A76ED5">
        <w:rPr>
          <w:b/>
          <w:sz w:val="22"/>
          <w:szCs w:val="22"/>
          <w:u w:val="single"/>
        </w:rPr>
        <w:t xml:space="preserve">______________ _____________________________________________________________________________   </w:t>
      </w:r>
      <w:r w:rsidRPr="00A76ED5">
        <w:rPr>
          <w:b/>
          <w:sz w:val="22"/>
          <w:szCs w:val="22"/>
        </w:rPr>
        <w:t xml:space="preserve">   </w:t>
      </w:r>
    </w:p>
    <w:p w:rsidR="002C1367" w:rsidRPr="00A76ED5" w:rsidRDefault="002C1367" w:rsidP="002C1367">
      <w:pPr>
        <w:pStyle w:val="a7"/>
        <w:ind w:firstLine="0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</w:t>
      </w:r>
      <w:r w:rsidRPr="00A76ED5">
        <w:rPr>
          <w:b/>
          <w:sz w:val="22"/>
          <w:szCs w:val="22"/>
        </w:rPr>
        <w:t>2 этап: -  окончательный расчет  производится по Фактической (исполнительной) смете на ремонтно-отделочные работы (Приложение №2 к настоящему Договору) с учетом ранее внесенных оплат в течение 3-х банковских дней после подписания сторонами Акта приемки-сдачи выполненных работ (Приложение №3 к настоящему Договору).</w:t>
      </w:r>
    </w:p>
    <w:p w:rsidR="002C1367" w:rsidRPr="00A76ED5" w:rsidRDefault="002C1367" w:rsidP="002C1367">
      <w:pPr>
        <w:jc w:val="both"/>
        <w:rPr>
          <w:color w:val="000000"/>
        </w:rPr>
      </w:pPr>
      <w:r w:rsidRPr="00A76ED5">
        <w:rPr>
          <w:b/>
        </w:rPr>
        <w:t xml:space="preserve">      </w:t>
      </w:r>
      <w:r w:rsidRPr="00A76ED5">
        <w:t>3.5</w:t>
      </w:r>
      <w:r w:rsidRPr="00A76ED5">
        <w:rPr>
          <w:color w:val="000000"/>
        </w:rPr>
        <w:t xml:space="preserve">. Форма оплаты: в рублях, путем перечисления на расчетный счет Подрядчика, или внесением наличными  в кассу Подрядчика, либо представителю </w:t>
      </w:r>
      <w:proofErr w:type="spellStart"/>
      <w:r w:rsidRPr="00A76ED5">
        <w:rPr>
          <w:color w:val="000000"/>
        </w:rPr>
        <w:t>Подрядчика_</w:t>
      </w:r>
      <w:proofErr w:type="spellEnd"/>
      <w:r w:rsidRPr="00A76ED5">
        <w:rPr>
          <w:color w:val="000000"/>
        </w:rPr>
        <w:t xml:space="preserve">(ФИО)__________________________________ по доверенности.  </w:t>
      </w:r>
    </w:p>
    <w:p w:rsidR="002C1367" w:rsidRPr="00A76ED5" w:rsidRDefault="002C1367" w:rsidP="002C1367">
      <w:pPr>
        <w:jc w:val="both"/>
        <w:rPr>
          <w:color w:val="000000"/>
        </w:rPr>
      </w:pPr>
      <w:r w:rsidRPr="00A76ED5">
        <w:rPr>
          <w:color w:val="000000"/>
        </w:rPr>
        <w:t xml:space="preserve">       За денежные средст</w:t>
      </w:r>
      <w:r>
        <w:rPr>
          <w:color w:val="000000"/>
        </w:rPr>
        <w:t>ва переданные Заказчиком лицам,</w:t>
      </w:r>
      <w:r w:rsidRPr="00A76ED5">
        <w:rPr>
          <w:color w:val="000000"/>
        </w:rPr>
        <w:t xml:space="preserve"> не имеющим доверенности</w:t>
      </w:r>
      <w:r>
        <w:rPr>
          <w:color w:val="000000"/>
        </w:rPr>
        <w:t>,</w:t>
      </w:r>
      <w:r w:rsidRPr="00A76ED5">
        <w:rPr>
          <w:color w:val="000000"/>
        </w:rPr>
        <w:t xml:space="preserve"> Подрядчик ответственности не несет.</w:t>
      </w:r>
    </w:p>
    <w:p w:rsidR="002C1367" w:rsidRPr="00A76ED5" w:rsidRDefault="002C1367" w:rsidP="002C1367">
      <w:pPr>
        <w:tabs>
          <w:tab w:val="left" w:pos="10260"/>
        </w:tabs>
        <w:ind w:right="-1"/>
        <w:jc w:val="both"/>
        <w:rPr>
          <w:color w:val="000000"/>
        </w:rPr>
      </w:pPr>
      <w:r w:rsidRPr="00A76ED5">
        <w:rPr>
          <w:color w:val="000000"/>
        </w:rPr>
        <w:t xml:space="preserve">       В случае передачи денежных средств лицам, не имеющим доверенности, ремонтно-отделочные работы считаются не оплаченными, и за них Подрядчик ответственности не несет.</w:t>
      </w:r>
    </w:p>
    <w:p w:rsidR="002C1367" w:rsidRPr="00A76ED5" w:rsidRDefault="002C1367" w:rsidP="002C1367">
      <w:pPr>
        <w:jc w:val="both"/>
        <w:rPr>
          <w:color w:val="000000"/>
        </w:rPr>
      </w:pPr>
      <w:r w:rsidRPr="00A76ED5">
        <w:rPr>
          <w:color w:val="000000"/>
        </w:rPr>
        <w:t xml:space="preserve">   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>___________________</w:t>
      </w:r>
      <w:r>
        <w:t>/</w:t>
      </w:r>
      <w:r w:rsidRPr="00A76ED5">
        <w:t>___________</w:t>
      </w:r>
      <w:r>
        <w:t>___/</w:t>
      </w:r>
      <w:r w:rsidRPr="00A76ED5">
        <w:t xml:space="preserve">                                   </w:t>
      </w:r>
      <w:r>
        <w:t xml:space="preserve">               </w:t>
      </w:r>
      <w:r w:rsidRPr="00A76ED5">
        <w:t>_________________</w:t>
      </w:r>
      <w:r>
        <w:t>/</w:t>
      </w:r>
      <w:r w:rsidRPr="00A76ED5">
        <w:t>____________</w:t>
      </w:r>
      <w:r>
        <w:t>/</w:t>
      </w:r>
    </w:p>
    <w:p w:rsidR="002C1367" w:rsidRPr="00A76ED5" w:rsidRDefault="002C1367" w:rsidP="002C1367">
      <w:pPr>
        <w:pStyle w:val="3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A76ED5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Заказчика         ФИО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</w:t>
      </w:r>
      <w:r w:rsidRPr="00A76ED5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Подрядчика          ФИО</w:t>
      </w:r>
    </w:p>
    <w:p w:rsidR="002C1367" w:rsidRDefault="002C1367" w:rsidP="002C1367">
      <w:pPr>
        <w:spacing w:before="120"/>
        <w:ind w:left="120"/>
        <w:jc w:val="center"/>
        <w:rPr>
          <w:b/>
        </w:rPr>
      </w:pPr>
      <w:r w:rsidRPr="00A76ED5">
        <w:rPr>
          <w:b/>
        </w:rPr>
        <w:t>4. Ответственность сторон</w:t>
      </w:r>
    </w:p>
    <w:p w:rsidR="002C1367" w:rsidRPr="00A76ED5" w:rsidRDefault="002C1367" w:rsidP="002C1367">
      <w:pPr>
        <w:spacing w:before="120"/>
        <w:ind w:left="120"/>
        <w:jc w:val="center"/>
      </w:pPr>
    </w:p>
    <w:p w:rsidR="002C1367" w:rsidRPr="00A76ED5" w:rsidRDefault="002C1367" w:rsidP="002C1367">
      <w:pPr>
        <w:pStyle w:val="31"/>
        <w:ind w:firstLine="0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    4.1. За неисполнение или ненадлежащее исполнение обязательств, стороны несут ответственность в соответствии с действующим законодательством.</w:t>
      </w:r>
    </w:p>
    <w:p w:rsidR="002C1367" w:rsidRPr="00A76ED5" w:rsidRDefault="002C1367" w:rsidP="002C1367">
      <w:pPr>
        <w:pStyle w:val="31"/>
        <w:shd w:val="clear" w:color="auto" w:fill="FFFFFF"/>
        <w:ind w:firstLine="0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     4.2. За просрочку исполнения работ Подрядчик уплачивает Заказчику пени в размере,  установленном Законом </w:t>
      </w:r>
      <w:r>
        <w:rPr>
          <w:sz w:val="22"/>
          <w:szCs w:val="22"/>
        </w:rPr>
        <w:t>РФ «О защите прав потребителей».</w:t>
      </w:r>
    </w:p>
    <w:p w:rsidR="002C1367" w:rsidRPr="00A76ED5" w:rsidRDefault="002C1367" w:rsidP="002C1367">
      <w:pPr>
        <w:shd w:val="clear" w:color="auto" w:fill="FFFFFF"/>
        <w:jc w:val="both"/>
      </w:pPr>
      <w:r>
        <w:t xml:space="preserve">   </w:t>
      </w:r>
      <w:r w:rsidRPr="00A76ED5">
        <w:t xml:space="preserve">  4.3. При вынужденном простое бригады, возникшем по вине Заказчика при нарушении им п.2.1.1.-2.1.2., последний уплачивает Подрядчику штрафную неустойку в размере 0,5% от сметной стоимости ремонтно-отделочных работ за каждый день простоя, но не более 10% стоимости работ. Подрядчик оставляет за собой </w:t>
      </w:r>
    </w:p>
    <w:p w:rsidR="002C1367" w:rsidRPr="00A76ED5" w:rsidRDefault="002C1367" w:rsidP="002C1367">
      <w:pPr>
        <w:shd w:val="clear" w:color="auto" w:fill="FFFFFF"/>
        <w:jc w:val="both"/>
      </w:pPr>
      <w:r w:rsidRPr="00A76ED5">
        <w:t xml:space="preserve">право корректировать дату окончания работ, в связи с невыполнением Заказчиком Договорных обязательств по предоставлению фронта работ и </w:t>
      </w:r>
      <w:r w:rsidRPr="00A76ED5">
        <w:rPr>
          <w:color w:val="000000"/>
        </w:rPr>
        <w:t>финансовых</w:t>
      </w:r>
      <w:r w:rsidRPr="00A76ED5">
        <w:t xml:space="preserve"> ресурсов для закупки материалов. В этом случае Подрядчик освобождается от ответственности, предусмотренной п.4.2. настоящего Договора.</w:t>
      </w:r>
    </w:p>
    <w:p w:rsidR="002C1367" w:rsidRPr="00A76ED5" w:rsidRDefault="002C1367" w:rsidP="002C1367">
      <w:pPr>
        <w:pStyle w:val="31"/>
        <w:ind w:firstLine="0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76ED5">
        <w:rPr>
          <w:sz w:val="22"/>
          <w:szCs w:val="22"/>
        </w:rPr>
        <w:t xml:space="preserve">  4.4.  Заказчик несет ответственность в случае невнесения оплаты, в сроки, предусмотренные настоящим Договором  (пункт 3.4), при этом Заказчик  уплачивает  Подрядчику пени в размере 0,5 % от просроченной суммы за каждый календарный день просрочки Платежа, включая выходные и праздничные дни. </w:t>
      </w:r>
    </w:p>
    <w:p w:rsidR="002C1367" w:rsidRPr="00A76ED5" w:rsidRDefault="002C1367" w:rsidP="002C1367">
      <w:pPr>
        <w:shd w:val="clear" w:color="auto" w:fill="FFFFFF"/>
        <w:jc w:val="both"/>
      </w:pPr>
      <w:r w:rsidRPr="00A76ED5">
        <w:t xml:space="preserve"> </w:t>
      </w:r>
      <w:r>
        <w:t xml:space="preserve">  </w:t>
      </w:r>
      <w:r w:rsidRPr="00A76ED5">
        <w:t xml:space="preserve"> 4.5. Уплата неустойки не освобождает стороны от исполнения обязательств или устранения нарушений.</w:t>
      </w:r>
    </w:p>
    <w:p w:rsidR="002C1367" w:rsidRPr="00A76ED5" w:rsidRDefault="002C1367" w:rsidP="002C1367">
      <w:pPr>
        <w:shd w:val="clear" w:color="auto" w:fill="FFFFFF"/>
        <w:jc w:val="both"/>
        <w:rPr>
          <w:color w:val="000000"/>
        </w:rPr>
      </w:pPr>
      <w:r w:rsidRPr="00A76ED5">
        <w:t xml:space="preserve"> </w:t>
      </w:r>
      <w:r>
        <w:t xml:space="preserve"> </w:t>
      </w:r>
      <w:r w:rsidRPr="00A76ED5">
        <w:t xml:space="preserve"> 4.6. Все спорные вопросы, возникающие по настоящему договору, по возможности разрешаются на доброжелательной основе путем переговоров, не допуская формального разрыва настоящего Договора.</w:t>
      </w:r>
    </w:p>
    <w:p w:rsidR="002C1367" w:rsidRPr="00A76ED5" w:rsidRDefault="002C1367" w:rsidP="002C1367">
      <w:pPr>
        <w:shd w:val="clear" w:color="auto" w:fill="FFFFFF"/>
        <w:jc w:val="both"/>
      </w:pPr>
      <w:r w:rsidRPr="00A76ED5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A76ED5">
        <w:rPr>
          <w:color w:val="000000"/>
        </w:rPr>
        <w:t xml:space="preserve"> 4.7. С целью оперативности обмена информацией, Стороны договорились, что в процессе исполнения условий настоящего Договора, будут уведомлять друг друга по электронной почте, которая указана в  п.</w:t>
      </w:r>
      <w:r w:rsidRPr="00A76ED5">
        <w:rPr>
          <w:b/>
        </w:rPr>
        <w:t xml:space="preserve">  </w:t>
      </w:r>
      <w:r w:rsidRPr="00A76ED5">
        <w:t xml:space="preserve">8.4 </w:t>
      </w:r>
      <w:r w:rsidRPr="00A76ED5">
        <w:rPr>
          <w:color w:val="000000"/>
        </w:rPr>
        <w:t xml:space="preserve"> настоящего Договора.</w:t>
      </w:r>
      <w:r w:rsidRPr="00A76ED5">
        <w:rPr>
          <w:b/>
          <w:color w:val="000000"/>
        </w:rPr>
        <w:t xml:space="preserve"> </w:t>
      </w:r>
      <w:r w:rsidRPr="00A76ED5">
        <w:rPr>
          <w:color w:val="000000"/>
        </w:rPr>
        <w:t xml:space="preserve">Надлежащим уведомлением считается направление документа в отсканированном виде по электронной почте. Стороны обязуются немедленно известить друг друга об изменении адреса электронной почты. В противном случае извещения, направленные по последним известным адресам электронной почты, считаются переданными надлежащим образом. </w:t>
      </w:r>
    </w:p>
    <w:p w:rsidR="002C1367" w:rsidRPr="00A76ED5" w:rsidRDefault="002C1367" w:rsidP="002C1367">
      <w:pPr>
        <w:jc w:val="both"/>
        <w:rPr>
          <w:b/>
        </w:rPr>
      </w:pPr>
      <w:r w:rsidRPr="00A76ED5">
        <w:t xml:space="preserve">      4.8. В случае возникновения у сторон неразрешимых разногласий, дело рассматривается в судебном порядке. </w:t>
      </w:r>
    </w:p>
    <w:p w:rsidR="002C1367" w:rsidRPr="00365B2F" w:rsidRDefault="002C1367" w:rsidP="002C1367">
      <w:pPr>
        <w:spacing w:line="372" w:lineRule="auto"/>
        <w:ind w:right="400"/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Pr="00A76ED5">
        <w:rPr>
          <w:b/>
        </w:rPr>
        <w:t>5. Особые условия</w:t>
      </w:r>
    </w:p>
    <w:p w:rsidR="002C1367" w:rsidRPr="00A76ED5" w:rsidRDefault="002C1367" w:rsidP="002C1367">
      <w:pPr>
        <w:ind w:firstLine="360"/>
        <w:jc w:val="both"/>
      </w:pPr>
      <w:r w:rsidRPr="00A76ED5">
        <w:t xml:space="preserve">5.1. Претензии по качеству работ в виде явных недостатков могут быть заявлены Заказчиком на любом этапе выполнения работ по Договору и при приемке работ Заказчиком, что должно быть отражено в Акте приемки-сдачи. О скрытых недостатках, обнаруженных после приемки работ, Заказчик должен известить Подрядчика в разумный срок, но не позже окончания гарантийного срока, установленного п.6.1. </w:t>
      </w:r>
    </w:p>
    <w:p w:rsidR="002C1367" w:rsidRPr="00A76ED5" w:rsidRDefault="002C1367" w:rsidP="002C1367">
      <w:pPr>
        <w:pStyle w:val="31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5.2. На период выполнения работ, предусмотренных настоящим договором, Заказчик обязан обеспечить отсутствие в ремонтируемом помещении посторонних лиц, не задействованных в данном договоре, а также по возможности не находиться на Объекте в отсутствие представителей Подрядчика, вплоть до окончания работ и приемки их Заказчиком, тем самым, обеспечивая сохранность находящихся там оборудования и материалов. Заказчик и Подрядчик обязуются обеспечить сохранность находящихся в ремонтируемом помещении оборудования и материалов, используемых в ходе выполнения работ, вплоть до окончания работ и сдачи их по Акту приёмки-сдачи. При этом риск случайной гибели и повреждения указанного оборудования и материалов лежит на обеих сторонах. </w:t>
      </w:r>
    </w:p>
    <w:p w:rsidR="002C1367" w:rsidRPr="00A76ED5" w:rsidRDefault="002C1367" w:rsidP="002C1367">
      <w:pPr>
        <w:pStyle w:val="31"/>
        <w:jc w:val="both"/>
        <w:rPr>
          <w:sz w:val="22"/>
          <w:szCs w:val="22"/>
        </w:rPr>
      </w:pPr>
      <w:r w:rsidRPr="00A76ED5">
        <w:rPr>
          <w:sz w:val="22"/>
          <w:szCs w:val="22"/>
        </w:rPr>
        <w:t xml:space="preserve">5.3.  В случае выполнения работ из материалов Заказчика Подрядчик обязан предупредить Заказчика о непригодности или недоброкачественности материала, полученного от Заказчика, что должно быть отображено в Акте передачи-приемки материалов. В этом случае Подрядчик не несет ответственность за </w:t>
      </w:r>
      <w:r w:rsidRPr="00A76ED5">
        <w:rPr>
          <w:sz w:val="22"/>
          <w:szCs w:val="22"/>
        </w:rPr>
        <w:lastRenderedPageBreak/>
        <w:t>последствия, вызванные выполнением работ из некачественных материалов. По окончании работ неиспользованные материалы возвращаются Заказчику.</w:t>
      </w:r>
    </w:p>
    <w:p w:rsidR="002C1367" w:rsidRPr="00A76ED5" w:rsidRDefault="002C1367" w:rsidP="002C1367">
      <w:pPr>
        <w:ind w:firstLine="360"/>
        <w:jc w:val="both"/>
      </w:pPr>
      <w:r w:rsidRPr="00A76ED5">
        <w:t>5.4. Стоимость дополнительных работ, произведенных по желанию Заказчика или вызванных технологической необходимостью и не предусмотренных сметой на выполнение работ (Приложение №1 к настоящему Договору) включается в Дополнительную смету (Приложение №2 к настоящему Договору) и оплачивается отдельно по факту выполнения этих работ.</w:t>
      </w:r>
    </w:p>
    <w:p w:rsidR="002C1367" w:rsidRPr="00A76ED5" w:rsidRDefault="002C1367" w:rsidP="002C1367">
      <w:pPr>
        <w:ind w:firstLine="360"/>
        <w:jc w:val="both"/>
      </w:pPr>
      <w:r w:rsidRPr="00A76ED5">
        <w:t>5.5. При производстве дополнительных работ, возникших по желанию Заказчика или вызванных технологической необходимостью, конечный срок исполнения работ, установленный п.3.2. настоящего договора, автоматически сдвигается соразмерно времени, необходимого для выполнения указанных дополнительных работ.</w:t>
      </w:r>
    </w:p>
    <w:p w:rsidR="002C1367" w:rsidRDefault="002C1367" w:rsidP="002C1367">
      <w:pPr>
        <w:ind w:firstLine="360"/>
        <w:jc w:val="both"/>
      </w:pPr>
      <w:r w:rsidRPr="00A76ED5">
        <w:t xml:space="preserve">5.6. По окончании предусмотренных настоящим Договором работ стороны составляют двухсторонний Акт приемки-сдачи работ (Приложение №3 к настоящему Договору), который является безусловным основанием для оплаты работ по настоящему Договору. </w:t>
      </w:r>
    </w:p>
    <w:p w:rsidR="002C1367" w:rsidRDefault="002C1367" w:rsidP="002C1367">
      <w:pPr>
        <w:ind w:firstLine="360"/>
        <w:jc w:val="both"/>
      </w:pPr>
    </w:p>
    <w:p w:rsidR="002C1367" w:rsidRDefault="002C1367" w:rsidP="002C1367">
      <w:pPr>
        <w:ind w:firstLine="360"/>
        <w:jc w:val="both"/>
      </w:pP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>___________________</w:t>
      </w:r>
      <w:r>
        <w:t>/</w:t>
      </w:r>
      <w:r w:rsidRPr="00A76ED5">
        <w:t>___________</w:t>
      </w:r>
      <w:r>
        <w:t>___/</w:t>
      </w:r>
      <w:r w:rsidRPr="00A76ED5">
        <w:t xml:space="preserve">                                   </w:t>
      </w:r>
      <w:r>
        <w:t xml:space="preserve">               </w:t>
      </w:r>
      <w:r w:rsidRPr="00A76ED5">
        <w:t>_________________</w:t>
      </w:r>
      <w:r>
        <w:t>/</w:t>
      </w:r>
      <w:r w:rsidRPr="00A76ED5">
        <w:t>____________</w:t>
      </w:r>
      <w:r>
        <w:t>/</w:t>
      </w:r>
    </w:p>
    <w:p w:rsidR="002C1367" w:rsidRPr="00A76ED5" w:rsidRDefault="002C1367" w:rsidP="002C1367">
      <w:pPr>
        <w:pStyle w:val="3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76ED5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Заказчика         ФИО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</w:t>
      </w:r>
      <w:r w:rsidRPr="00A76ED5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Подрядчика          ФИО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</w:p>
    <w:p w:rsidR="002C1367" w:rsidRPr="00A76ED5" w:rsidRDefault="002C1367" w:rsidP="002C1367">
      <w:pPr>
        <w:ind w:firstLine="360"/>
        <w:jc w:val="both"/>
      </w:pPr>
    </w:p>
    <w:p w:rsidR="002C1367" w:rsidRPr="00A76ED5" w:rsidRDefault="002C1367" w:rsidP="002C1367">
      <w:pPr>
        <w:ind w:firstLine="360"/>
        <w:jc w:val="both"/>
        <w:rPr>
          <w:b/>
        </w:rPr>
      </w:pPr>
      <w:r w:rsidRPr="00A76ED5">
        <w:rPr>
          <w:b/>
        </w:rPr>
        <w:t>Заказчик обязан в трёхдневный срок подписать Акт, либо дать письменно мотивированный отказ. В случае</w:t>
      </w:r>
      <w:proofErr w:type="gramStart"/>
      <w:r w:rsidRPr="00A76ED5">
        <w:rPr>
          <w:b/>
        </w:rPr>
        <w:t>,</w:t>
      </w:r>
      <w:proofErr w:type="gramEnd"/>
      <w:r w:rsidRPr="00A76ED5">
        <w:rPr>
          <w:b/>
        </w:rPr>
        <w:t xml:space="preserve"> если от Заказчика не поступил мотивированный отказ в указанный срок, работы считаются принятыми Заказчиком в срок, в полном объеме, с надлежащим качеством и подлежат оплате Заказчиком.</w:t>
      </w:r>
    </w:p>
    <w:p w:rsidR="002C1367" w:rsidRPr="00A76ED5" w:rsidRDefault="002C1367" w:rsidP="002C1367">
      <w:pPr>
        <w:pStyle w:val="a7"/>
        <w:rPr>
          <w:sz w:val="22"/>
          <w:szCs w:val="22"/>
        </w:rPr>
      </w:pPr>
      <w:r w:rsidRPr="00A76ED5">
        <w:rPr>
          <w:sz w:val="22"/>
          <w:szCs w:val="22"/>
        </w:rPr>
        <w:t>5.7. Подрядчик приступает к выполнению работ по Договору в течение трёх дней с момента установленного срока начала работ, в соответствии с п. 3.2.</w:t>
      </w:r>
    </w:p>
    <w:p w:rsidR="002C1367" w:rsidRDefault="002C1367" w:rsidP="002C1367">
      <w:pPr>
        <w:pStyle w:val="a7"/>
        <w:ind w:firstLine="0"/>
        <w:rPr>
          <w:sz w:val="22"/>
          <w:szCs w:val="22"/>
        </w:rPr>
      </w:pPr>
      <w:r w:rsidRPr="00A76ED5">
        <w:rPr>
          <w:sz w:val="22"/>
          <w:szCs w:val="22"/>
        </w:rPr>
        <w:t xml:space="preserve">      5.8. Заказчик не имеет права обсуждать непосредственно с мастерами технологию производства работ и прочие моменты, связанные с выполнением данного Договора, давать мастерам рекомендации и настаивать на их выполнении в отсутствие ответственного представителя Подрядчика, а также постоянно находиться в ремонтируемом помещении во время производства работ.</w:t>
      </w:r>
    </w:p>
    <w:p w:rsidR="002C1367" w:rsidRPr="00A76ED5" w:rsidRDefault="002C1367" w:rsidP="002C1367">
      <w:pPr>
        <w:pStyle w:val="a7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76ED5">
        <w:rPr>
          <w:sz w:val="22"/>
          <w:szCs w:val="22"/>
        </w:rPr>
        <w:t>5.9. Стороны допускают, что срок выполнения работ, может быть изменен по производственным причинам в одностороннем порядке. Стороны обязуются незамедлительно извещать друг друга о сроках переноса выполнения работ заказным письмом или уведомлением, или электронным письмом, по адресам и телефонам, указанным в настоящем договоре.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  <w:rPr>
          <w:color w:val="000000"/>
        </w:rPr>
      </w:pPr>
      <w:r w:rsidRPr="00A76ED5">
        <w:rPr>
          <w:color w:val="000000"/>
        </w:rPr>
        <w:t xml:space="preserve">        Согласованные с Заказчиком в Предварительной смете объемы, конструктивные решения, технологии работ являются обязательными для Подрядчика, независимо от имеющихся отступлений от «СП 71.13330.2017 Изоляционные и отделочные покрытия </w:t>
      </w:r>
      <w:proofErr w:type="spellStart"/>
      <w:r w:rsidRPr="00A76ED5">
        <w:rPr>
          <w:color w:val="000000"/>
        </w:rPr>
        <w:t>СНиП</w:t>
      </w:r>
      <w:proofErr w:type="spellEnd"/>
      <w:r w:rsidRPr="00A76ED5">
        <w:rPr>
          <w:color w:val="000000"/>
        </w:rPr>
        <w:t xml:space="preserve"> 3.04.01-87» и не могут служить причиной отказа от приёмки выполненных работ Заказчиком.</w:t>
      </w:r>
      <w:r w:rsidRPr="00A76ED5">
        <w:rPr>
          <w:bCs/>
          <w:color w:val="000000"/>
        </w:rPr>
        <w:t xml:space="preserve">    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 xml:space="preserve">        При изменении сроков выполнения работ и, соответственно, изменении срока сдачи выполненных работ Стороны вправе расторгнуть договор в соответствии с п.п. 6.1., 6.2  настоящего Договора, о чем обязаны известить в течени</w:t>
      </w:r>
      <w:proofErr w:type="gramStart"/>
      <w:r w:rsidRPr="00A76ED5">
        <w:t>и</w:t>
      </w:r>
      <w:proofErr w:type="gramEnd"/>
      <w:r w:rsidRPr="00A76ED5">
        <w:t xml:space="preserve"> 3 (трех) рабочих дней с даты получения извещения от другой стороны об изменении срока сдачи выполненных работ. </w:t>
      </w:r>
      <w:proofErr w:type="gramStart"/>
      <w:r w:rsidRPr="00A76ED5">
        <w:t>В случае неполучения одной из сторон информации об отказе другой стороны от исполнения Договора в указанный срок</w:t>
      </w:r>
      <w:proofErr w:type="gramEnd"/>
      <w:r w:rsidRPr="00A76ED5">
        <w:t>, Договор продолжает действовать, измененная дата исполнения обязательств по сроку сдачи выполненных работ считается согласованной между сторонами и ответственность, предусмотренная п. 7.2. настоящего Договора, не применяется.</w:t>
      </w:r>
    </w:p>
    <w:p w:rsidR="002C1367" w:rsidRPr="00A76ED5" w:rsidRDefault="002C1367" w:rsidP="002C1367">
      <w:pPr>
        <w:pStyle w:val="a7"/>
        <w:ind w:firstLine="0"/>
        <w:rPr>
          <w:sz w:val="22"/>
          <w:szCs w:val="22"/>
        </w:rPr>
      </w:pPr>
    </w:p>
    <w:p w:rsidR="002C1367" w:rsidRDefault="002C1367" w:rsidP="002C1367">
      <w:pPr>
        <w:ind w:firstLine="360"/>
        <w:jc w:val="center"/>
        <w:rPr>
          <w:b/>
        </w:rPr>
      </w:pPr>
      <w:r w:rsidRPr="00A76ED5">
        <w:rPr>
          <w:b/>
        </w:rPr>
        <w:t>6. Гарантийные обязательства</w:t>
      </w:r>
    </w:p>
    <w:p w:rsidR="002C1367" w:rsidRPr="00A76ED5" w:rsidRDefault="002C1367" w:rsidP="002C1367">
      <w:pPr>
        <w:ind w:firstLine="360"/>
        <w:jc w:val="center"/>
      </w:pPr>
    </w:p>
    <w:p w:rsidR="002C1367" w:rsidRPr="00A76ED5" w:rsidRDefault="002C1367" w:rsidP="002C1367">
      <w:pPr>
        <w:ind w:firstLine="357"/>
        <w:jc w:val="both"/>
      </w:pPr>
      <w:r w:rsidRPr="00A76ED5">
        <w:t>6.1. Подрядчик берет на себя обязательство осуществлять гарантийный ремонт (в течение 1 -го года) за выполненные работы при соблюдении Заказчиком следующих условий:</w:t>
      </w:r>
    </w:p>
    <w:p w:rsidR="002C1367" w:rsidRPr="00A76ED5" w:rsidRDefault="002C1367" w:rsidP="002C1367">
      <w:pPr>
        <w:ind w:left="318"/>
        <w:jc w:val="both"/>
      </w:pPr>
      <w:r w:rsidRPr="00A76ED5">
        <w:t>6.1.1. соблюдения необходимых требований по эксплуатации;</w:t>
      </w:r>
    </w:p>
    <w:p w:rsidR="002C1367" w:rsidRPr="00A76ED5" w:rsidRDefault="002C1367" w:rsidP="002C1367">
      <w:pPr>
        <w:ind w:left="180"/>
        <w:jc w:val="both"/>
      </w:pPr>
      <w:r>
        <w:t xml:space="preserve"> </w:t>
      </w:r>
      <w:r w:rsidRPr="00A76ED5">
        <w:t xml:space="preserve">  6.1.2. отсутствие   повреждений   и  следов   самостоятельного   ремонта,   включая соединительные кабели.</w:t>
      </w:r>
    </w:p>
    <w:p w:rsidR="002C1367" w:rsidRPr="00A76ED5" w:rsidRDefault="002C1367" w:rsidP="002C1367">
      <w:pPr>
        <w:ind w:firstLine="360"/>
        <w:jc w:val="both"/>
      </w:pPr>
      <w:r w:rsidRPr="00A76ED5">
        <w:t xml:space="preserve"> 6.2. В случае проведения ремонта установленного оборудования и иных видов отделочных работ сторонней организацией в течение гарантийного срока, Подрядчик имеет право отказать Заказчику в производстве гарантийного ремонта и произвести необходимый ремонт на общих основаниях.</w:t>
      </w:r>
    </w:p>
    <w:p w:rsidR="002C1367" w:rsidRPr="00A76ED5" w:rsidRDefault="002C1367" w:rsidP="002C1367">
      <w:pPr>
        <w:pStyle w:val="a7"/>
        <w:rPr>
          <w:sz w:val="22"/>
          <w:szCs w:val="22"/>
        </w:rPr>
      </w:pPr>
      <w:r w:rsidRPr="00A76ED5">
        <w:rPr>
          <w:sz w:val="22"/>
          <w:szCs w:val="22"/>
        </w:rPr>
        <w:t>6.3. Гарантийные обязательства вступают в силу с момента подписания Акта приемки-сдачи выполненных работ.</w:t>
      </w:r>
    </w:p>
    <w:p w:rsidR="002C1367" w:rsidRDefault="002C1367" w:rsidP="002C1367">
      <w:pPr>
        <w:pStyle w:val="a7"/>
        <w:jc w:val="center"/>
        <w:rPr>
          <w:b/>
          <w:sz w:val="22"/>
          <w:szCs w:val="22"/>
        </w:rPr>
      </w:pPr>
      <w:r w:rsidRPr="00A76ED5">
        <w:rPr>
          <w:b/>
          <w:sz w:val="22"/>
          <w:szCs w:val="22"/>
        </w:rPr>
        <w:t>7. Особые условия</w:t>
      </w:r>
    </w:p>
    <w:p w:rsidR="002C1367" w:rsidRPr="00A76ED5" w:rsidRDefault="002C1367" w:rsidP="002C1367">
      <w:pPr>
        <w:pStyle w:val="a7"/>
        <w:jc w:val="center"/>
        <w:rPr>
          <w:sz w:val="22"/>
          <w:szCs w:val="22"/>
        </w:rPr>
      </w:pPr>
    </w:p>
    <w:p w:rsidR="002C1367" w:rsidRPr="00A76ED5" w:rsidRDefault="002C1367" w:rsidP="002C1367">
      <w:pPr>
        <w:ind w:firstLine="360"/>
        <w:jc w:val="both"/>
        <w:rPr>
          <w:b/>
        </w:rPr>
      </w:pPr>
      <w:r w:rsidRPr="00A76ED5">
        <w:t>7.1. Ни одна из сторон не несет ответственности перед другой стороной за неисполнение или ненадлежащее   исполнение   обязательств   по   настоящему  Договору,   обусловленное обстоятельствами, возникшими помимо воли и желания сторон и которые нельзя предвидеть или избежать, а также объявленную или фактическую войну, гражданские волнения, эпидемии и другие обстоятельства непреодолимой силы.</w:t>
      </w:r>
    </w:p>
    <w:p w:rsidR="002C1367" w:rsidRDefault="002C1367" w:rsidP="002C1367">
      <w:pPr>
        <w:spacing w:before="120"/>
        <w:ind w:left="3120"/>
        <w:jc w:val="both"/>
        <w:rPr>
          <w:b/>
        </w:rPr>
      </w:pPr>
      <w:r w:rsidRPr="00A76ED5">
        <w:rPr>
          <w:b/>
        </w:rPr>
        <w:t xml:space="preserve">   8. Заключительные положения</w:t>
      </w:r>
    </w:p>
    <w:p w:rsidR="002C1367" w:rsidRPr="00A76ED5" w:rsidRDefault="002C1367" w:rsidP="002C1367">
      <w:pPr>
        <w:spacing w:before="120"/>
        <w:ind w:left="3120"/>
        <w:jc w:val="both"/>
      </w:pPr>
    </w:p>
    <w:p w:rsidR="002C1367" w:rsidRPr="00A76ED5" w:rsidRDefault="002C1367" w:rsidP="002C1367">
      <w:pPr>
        <w:ind w:firstLine="300"/>
        <w:jc w:val="both"/>
      </w:pPr>
      <w:r w:rsidRPr="00A76ED5">
        <w:t>8.1. Все изменения и дополнения к настоящему договору действительны лишь в том случае, если они заключены в письменной форме и подписаны обеими сторонами.</w:t>
      </w:r>
    </w:p>
    <w:p w:rsidR="002C1367" w:rsidRDefault="002C1367" w:rsidP="002C1367">
      <w:pPr>
        <w:spacing w:before="120"/>
        <w:ind w:firstLine="300"/>
        <w:jc w:val="both"/>
      </w:pPr>
      <w:r w:rsidRPr="00A76ED5">
        <w:t>8.2. Все приложения к настоящему договору, подписанные обеими сторонами, являются его неотъемлемой частью.</w:t>
      </w:r>
    </w:p>
    <w:p w:rsidR="002C1367" w:rsidRDefault="002C1367" w:rsidP="002C1367">
      <w:pPr>
        <w:spacing w:before="120"/>
        <w:ind w:firstLine="300"/>
        <w:jc w:val="both"/>
      </w:pPr>
    </w:p>
    <w:p w:rsidR="002C1367" w:rsidRDefault="002C1367" w:rsidP="002C1367">
      <w:pPr>
        <w:spacing w:before="120"/>
        <w:ind w:firstLine="300"/>
        <w:jc w:val="both"/>
      </w:pP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>___________________</w:t>
      </w:r>
      <w:r>
        <w:t>/</w:t>
      </w:r>
      <w:r w:rsidRPr="00A76ED5">
        <w:t>___________</w:t>
      </w:r>
      <w:r>
        <w:t>___/</w:t>
      </w:r>
      <w:r w:rsidRPr="00A76ED5">
        <w:t xml:space="preserve">                                   </w:t>
      </w:r>
      <w:r>
        <w:t xml:space="preserve">               </w:t>
      </w:r>
      <w:r w:rsidRPr="00A76ED5">
        <w:t>_________________</w:t>
      </w:r>
      <w:r>
        <w:t>/</w:t>
      </w:r>
      <w:r w:rsidRPr="00A76ED5">
        <w:t>____________</w:t>
      </w:r>
      <w:r>
        <w:t>/</w:t>
      </w:r>
    </w:p>
    <w:p w:rsidR="002C1367" w:rsidRPr="00A76ED5" w:rsidRDefault="002C1367" w:rsidP="002C1367">
      <w:pPr>
        <w:pStyle w:val="3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76ED5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Заказчика         ФИО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</w:t>
      </w:r>
      <w:r w:rsidRPr="00A76ED5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Подрядчика          ФИО</w:t>
      </w: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</w:p>
    <w:p w:rsidR="002C1367" w:rsidRPr="00A76ED5" w:rsidRDefault="002C1367" w:rsidP="002C1367">
      <w:pPr>
        <w:spacing w:before="120"/>
        <w:ind w:firstLine="300"/>
        <w:jc w:val="both"/>
      </w:pPr>
    </w:p>
    <w:p w:rsidR="002C1367" w:rsidRPr="00A76ED5" w:rsidRDefault="002C1367" w:rsidP="002C1367">
      <w:pPr>
        <w:pStyle w:val="31"/>
        <w:jc w:val="both"/>
        <w:rPr>
          <w:sz w:val="22"/>
          <w:szCs w:val="22"/>
        </w:rPr>
      </w:pPr>
      <w:r w:rsidRPr="00A76ED5">
        <w:rPr>
          <w:sz w:val="22"/>
          <w:szCs w:val="22"/>
        </w:rPr>
        <w:t>8.3. По вопросам, связанным с исполнением обязательств по Договору, стороны выделяют ответственных представителей:</w:t>
      </w:r>
    </w:p>
    <w:p w:rsidR="002C1367" w:rsidRPr="00A76ED5" w:rsidRDefault="002C1367" w:rsidP="002C1367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A76ED5">
        <w:t xml:space="preserve">от Заказчика:  </w:t>
      </w:r>
      <w:r w:rsidRPr="00A76ED5">
        <w:rPr>
          <w:b/>
          <w:i/>
          <w:u w:val="single"/>
        </w:rPr>
        <w:t xml:space="preserve">     _________________________________   </w:t>
      </w:r>
    </w:p>
    <w:p w:rsidR="002C1367" w:rsidRPr="00A76ED5" w:rsidRDefault="002C1367" w:rsidP="002C1367">
      <w:pPr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A76ED5">
        <w:t xml:space="preserve">от Подрядчика: </w:t>
      </w:r>
      <w:r w:rsidRPr="00A76ED5">
        <w:rPr>
          <w:b/>
          <w:i/>
          <w:u w:val="single"/>
        </w:rPr>
        <w:t xml:space="preserve">__________________________________ (По доверенности №     </w:t>
      </w:r>
      <w:r>
        <w:rPr>
          <w:b/>
          <w:i/>
          <w:u w:val="single"/>
        </w:rPr>
        <w:t xml:space="preserve">  </w:t>
      </w:r>
      <w:r w:rsidRPr="00A76ED5">
        <w:rPr>
          <w:b/>
          <w:i/>
          <w:u w:val="single"/>
        </w:rPr>
        <w:t>от</w:t>
      </w:r>
      <w:proofErr w:type="gramStart"/>
      <w:r w:rsidRPr="00A76ED5">
        <w:rPr>
          <w:b/>
          <w:i/>
          <w:u w:val="single"/>
        </w:rPr>
        <w:t xml:space="preserve">              )</w:t>
      </w:r>
      <w:proofErr w:type="gramEnd"/>
      <w:r w:rsidRPr="00A76ED5">
        <w:rPr>
          <w:b/>
          <w:i/>
          <w:u w:val="single"/>
        </w:rPr>
        <w:t xml:space="preserve">          </w:t>
      </w:r>
    </w:p>
    <w:p w:rsidR="002C1367" w:rsidRPr="00A76ED5" w:rsidRDefault="002C1367" w:rsidP="002C1367">
      <w:pPr>
        <w:tabs>
          <w:tab w:val="left" w:pos="720"/>
        </w:tabs>
        <w:spacing w:before="120"/>
        <w:jc w:val="both"/>
      </w:pPr>
      <w:r w:rsidRPr="00A76ED5">
        <w:t xml:space="preserve">    8.4. Во  всем остальном, что не урегулировано в настоящем Договоре, стороны будут руководствоваться гражданским законодательством РФ.</w:t>
      </w:r>
    </w:p>
    <w:p w:rsidR="002C1367" w:rsidRDefault="002C1367" w:rsidP="002C1367">
      <w:pPr>
        <w:pStyle w:val="a3"/>
        <w:rPr>
          <w:sz w:val="22"/>
          <w:szCs w:val="22"/>
        </w:rPr>
      </w:pPr>
      <w:r w:rsidRPr="00A76ED5">
        <w:rPr>
          <w:sz w:val="22"/>
          <w:szCs w:val="22"/>
        </w:rPr>
        <w:lastRenderedPageBreak/>
        <w:t xml:space="preserve">    8.5. Договор составлен в двух экземплярах, имеющих одинаковую юридическую силу,  на </w:t>
      </w:r>
      <w:r>
        <w:rPr>
          <w:sz w:val="22"/>
          <w:szCs w:val="22"/>
        </w:rPr>
        <w:t>шес</w:t>
      </w:r>
      <w:r w:rsidRPr="00A76ED5">
        <w:rPr>
          <w:sz w:val="22"/>
          <w:szCs w:val="22"/>
        </w:rPr>
        <w:t>ти страницах.</w:t>
      </w:r>
    </w:p>
    <w:p w:rsidR="002C1367" w:rsidRDefault="002C1367" w:rsidP="002C1367">
      <w:pPr>
        <w:pStyle w:val="a3"/>
        <w:rPr>
          <w:sz w:val="22"/>
          <w:szCs w:val="22"/>
        </w:rPr>
      </w:pPr>
    </w:p>
    <w:p w:rsidR="002C1367" w:rsidRDefault="002C1367" w:rsidP="002C1367">
      <w:pPr>
        <w:spacing w:before="120"/>
        <w:jc w:val="both"/>
        <w:rPr>
          <w:b/>
        </w:rPr>
      </w:pPr>
      <w:r>
        <w:t xml:space="preserve">                                                         </w:t>
      </w:r>
      <w:r w:rsidRPr="00A76ED5">
        <w:rPr>
          <w:b/>
        </w:rPr>
        <w:t>9. Адреса и реквизиты сторон:</w:t>
      </w:r>
    </w:p>
    <w:p w:rsidR="002C1367" w:rsidRDefault="002C1367" w:rsidP="002C1367">
      <w:pPr>
        <w:pStyle w:val="a3"/>
        <w:rPr>
          <w:sz w:val="22"/>
          <w:szCs w:val="22"/>
        </w:rPr>
      </w:pPr>
    </w:p>
    <w:p w:rsidR="002C1367" w:rsidRDefault="002C1367" w:rsidP="002C1367">
      <w:pPr>
        <w:spacing w:before="120"/>
        <w:jc w:val="both"/>
        <w:rPr>
          <w:b/>
        </w:rPr>
      </w:pPr>
      <w:r>
        <w:rPr>
          <w:b/>
        </w:rPr>
        <w:t xml:space="preserve">Заказчик: __________________________     </w:t>
      </w:r>
      <w:r>
        <w:rPr>
          <w:b/>
        </w:rPr>
        <w:tab/>
        <w:t xml:space="preserve">         Подрядчик: ИП  ______________________</w:t>
      </w:r>
    </w:p>
    <w:p w:rsidR="002C1367" w:rsidRPr="00097D17" w:rsidRDefault="002C1367" w:rsidP="002C1367">
      <w:pPr>
        <w:spacing w:before="120"/>
        <w:jc w:val="both"/>
      </w:pPr>
      <w:r>
        <w:t xml:space="preserve">Паспорт: </w:t>
      </w:r>
      <w:r>
        <w:rPr>
          <w:u w:val="single"/>
        </w:rPr>
        <w:t xml:space="preserve"> __                                  __</w:t>
      </w:r>
      <w:r>
        <w:t>______              Адрес:______________________________</w:t>
      </w:r>
    </w:p>
    <w:p w:rsidR="002C1367" w:rsidRDefault="002C1367" w:rsidP="002C1367">
      <w:pPr>
        <w:tabs>
          <w:tab w:val="center" w:pos="5133"/>
        </w:tabs>
      </w:pPr>
      <w:r>
        <w:t xml:space="preserve"> ______________________________________                </w:t>
      </w:r>
      <w:r>
        <w:tab/>
        <w:t>ИНН _________________________________</w:t>
      </w:r>
    </w:p>
    <w:p w:rsidR="002C1367" w:rsidRDefault="002C1367" w:rsidP="002C1367">
      <w:pPr>
        <w:tabs>
          <w:tab w:val="center" w:pos="5133"/>
        </w:tabs>
        <w:jc w:val="both"/>
      </w:pPr>
      <w:r>
        <w:t xml:space="preserve">___________________________________                       </w:t>
      </w:r>
      <w:r>
        <w:tab/>
        <w:t>ОГРНИП___________________________</w:t>
      </w:r>
    </w:p>
    <w:p w:rsidR="002C1367" w:rsidRDefault="002C1367" w:rsidP="002C1367">
      <w:pPr>
        <w:tabs>
          <w:tab w:val="center" w:pos="5133"/>
        </w:tabs>
        <w:jc w:val="both"/>
      </w:pPr>
      <w:r>
        <w:t>Дата выдачи:</w:t>
      </w:r>
      <w:r>
        <w:rPr>
          <w:i/>
          <w:u w:val="single"/>
        </w:rPr>
        <w:t xml:space="preserve">                                    _______</w:t>
      </w:r>
      <w:r>
        <w:t xml:space="preserve">              </w:t>
      </w:r>
      <w:proofErr w:type="spellStart"/>
      <w:proofErr w:type="gramStart"/>
      <w:r>
        <w:t>р</w:t>
      </w:r>
      <w:proofErr w:type="spellEnd"/>
      <w:proofErr w:type="gramEnd"/>
      <w:r>
        <w:t>/с_________________________________</w:t>
      </w:r>
    </w:p>
    <w:p w:rsidR="002C1367" w:rsidRDefault="002C1367" w:rsidP="002C1367">
      <w:pPr>
        <w:tabs>
          <w:tab w:val="center" w:pos="5133"/>
        </w:tabs>
        <w:jc w:val="both"/>
      </w:pPr>
      <w:r>
        <w:t xml:space="preserve">Код подразделения:___________________     </w:t>
      </w:r>
      <w:r>
        <w:tab/>
        <w:t xml:space="preserve">              Банк: _______________________________</w:t>
      </w:r>
    </w:p>
    <w:p w:rsidR="002C1367" w:rsidRDefault="002C1367" w:rsidP="002C1367">
      <w:r>
        <w:t xml:space="preserve"> Зарегистрирова</w:t>
      </w:r>
      <w:proofErr w:type="gramStart"/>
      <w:r>
        <w:t>н(</w:t>
      </w:r>
      <w:proofErr w:type="gramEnd"/>
      <w:r>
        <w:t xml:space="preserve">а) по адресу:                                         к/с______________________________________                                                                                    ______________________________________                  </w:t>
      </w:r>
    </w:p>
    <w:p w:rsidR="002C1367" w:rsidRDefault="002C1367" w:rsidP="002C1367">
      <w:pPr>
        <w:tabs>
          <w:tab w:val="center" w:pos="5133"/>
        </w:tabs>
      </w:pPr>
      <w:r>
        <w:t xml:space="preserve"> </w:t>
      </w:r>
      <w:proofErr w:type="spellStart"/>
      <w:r>
        <w:t>эл</w:t>
      </w:r>
      <w:proofErr w:type="spellEnd"/>
      <w:r>
        <w:t xml:space="preserve">. почта:_____________________________ </w:t>
      </w:r>
      <w:r>
        <w:tab/>
        <w:t xml:space="preserve">                 </w:t>
      </w:r>
      <w:proofErr w:type="spellStart"/>
      <w:r>
        <w:t>эл</w:t>
      </w:r>
      <w:proofErr w:type="spellEnd"/>
      <w:r>
        <w:t>. почта:______________________________</w:t>
      </w:r>
    </w:p>
    <w:p w:rsidR="002C1367" w:rsidRDefault="002C1367" w:rsidP="002C1367">
      <w:pPr>
        <w:tabs>
          <w:tab w:val="left" w:pos="6000"/>
        </w:tabs>
      </w:pPr>
      <w:r>
        <w:t xml:space="preserve">                                                                                                 </w:t>
      </w:r>
    </w:p>
    <w:p w:rsidR="002C1367" w:rsidRDefault="002C1367" w:rsidP="002C1367">
      <w:pPr>
        <w:tabs>
          <w:tab w:val="left" w:pos="6000"/>
        </w:tabs>
        <w:rPr>
          <w:b/>
        </w:rPr>
      </w:pPr>
      <w:r>
        <w:rPr>
          <w:b/>
        </w:rPr>
        <w:t xml:space="preserve">                                                              </w:t>
      </w:r>
    </w:p>
    <w:p w:rsidR="002C1367" w:rsidRDefault="002C1367" w:rsidP="002C1367">
      <w:pPr>
        <w:tabs>
          <w:tab w:val="left" w:pos="6000"/>
        </w:tabs>
        <w:rPr>
          <w:b/>
        </w:rPr>
      </w:pPr>
      <w:r>
        <w:rPr>
          <w:b/>
        </w:rPr>
        <w:t xml:space="preserve">                                                                     ПОДПИСИ СТОРОН:</w:t>
      </w:r>
    </w:p>
    <w:p w:rsidR="002C1367" w:rsidRDefault="002C1367" w:rsidP="002C1367">
      <w:pPr>
        <w:tabs>
          <w:tab w:val="left" w:pos="426"/>
          <w:tab w:val="left" w:pos="10260"/>
        </w:tabs>
        <w:ind w:right="-1"/>
        <w:jc w:val="both"/>
      </w:pPr>
      <w:r>
        <w:rPr>
          <w:sz w:val="21"/>
        </w:rPr>
        <w:tab/>
      </w:r>
      <w:r>
        <w:t xml:space="preserve">                                                                </w:t>
      </w:r>
    </w:p>
    <w:p w:rsidR="002C1367" w:rsidRDefault="002C1367" w:rsidP="002C1367">
      <w:pPr>
        <w:tabs>
          <w:tab w:val="left" w:pos="426"/>
          <w:tab w:val="left" w:pos="10260"/>
        </w:tabs>
        <w:ind w:right="-1"/>
        <w:jc w:val="both"/>
      </w:pPr>
    </w:p>
    <w:p w:rsidR="002C1367" w:rsidRPr="00A76ED5" w:rsidRDefault="002C1367" w:rsidP="002C1367">
      <w:pPr>
        <w:tabs>
          <w:tab w:val="left" w:pos="426"/>
          <w:tab w:val="left" w:pos="10260"/>
        </w:tabs>
        <w:ind w:right="-1"/>
        <w:jc w:val="both"/>
      </w:pPr>
      <w:r w:rsidRPr="00A76ED5">
        <w:t>___________________</w:t>
      </w:r>
      <w:r>
        <w:t>/</w:t>
      </w:r>
      <w:r w:rsidRPr="00A76ED5">
        <w:t>___________</w:t>
      </w:r>
      <w:r>
        <w:t>___/</w:t>
      </w:r>
      <w:r w:rsidRPr="00A76ED5">
        <w:t xml:space="preserve">                                   </w:t>
      </w:r>
      <w:r>
        <w:t xml:space="preserve">               ______________/____</w:t>
      </w:r>
      <w:r w:rsidRPr="00A76ED5">
        <w:t>____________</w:t>
      </w:r>
      <w:r>
        <w:t>/</w:t>
      </w:r>
    </w:p>
    <w:p w:rsidR="002C1367" w:rsidRPr="00A76ED5" w:rsidRDefault="002C1367" w:rsidP="002C1367">
      <w:pPr>
        <w:pStyle w:val="3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76ED5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Заказчика         ФИО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</w:t>
      </w:r>
      <w:r w:rsidRPr="00A76ED5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Подрядчика          ФИО</w:t>
      </w:r>
    </w:p>
    <w:p w:rsidR="002C1367" w:rsidRDefault="002C1367" w:rsidP="002C1367">
      <w:pPr>
        <w:tabs>
          <w:tab w:val="left" w:pos="426"/>
          <w:tab w:val="left" w:pos="10260"/>
        </w:tabs>
        <w:ind w:right="-1"/>
        <w:jc w:val="both"/>
      </w:pPr>
    </w:p>
    <w:p w:rsidR="002C1367" w:rsidRDefault="002C1367" w:rsidP="002C1367">
      <w:pPr>
        <w:tabs>
          <w:tab w:val="left" w:pos="3570"/>
        </w:tabs>
      </w:pPr>
      <w:r>
        <w:tab/>
      </w:r>
      <w:r>
        <w:tab/>
      </w:r>
    </w:p>
    <w:p w:rsidR="002C1367" w:rsidRDefault="002C1367" w:rsidP="002C1367">
      <w:pPr>
        <w:tabs>
          <w:tab w:val="left" w:pos="3570"/>
        </w:tabs>
      </w:pPr>
      <w:r>
        <w:tab/>
        <w:t xml:space="preserve">                       </w:t>
      </w:r>
    </w:p>
    <w:p w:rsidR="002C1367" w:rsidRDefault="002C1367" w:rsidP="002C1367">
      <w:pPr>
        <w:tabs>
          <w:tab w:val="left" w:pos="3570"/>
        </w:tabs>
      </w:pPr>
      <w:r>
        <w:tab/>
      </w:r>
    </w:p>
    <w:p w:rsidR="002C1367" w:rsidRDefault="002C1367" w:rsidP="002C1367">
      <w:pPr>
        <w:tabs>
          <w:tab w:val="left" w:pos="3570"/>
        </w:tabs>
      </w:pPr>
      <w:r>
        <w:tab/>
      </w:r>
    </w:p>
    <w:p w:rsidR="002C1367" w:rsidRDefault="002C1367" w:rsidP="002C1367">
      <w:pPr>
        <w:tabs>
          <w:tab w:val="left" w:pos="3570"/>
        </w:tabs>
      </w:pPr>
      <w:r>
        <w:tab/>
      </w:r>
    </w:p>
    <w:p w:rsidR="002C1367" w:rsidRDefault="002C1367" w:rsidP="002C1367">
      <w:pPr>
        <w:tabs>
          <w:tab w:val="left" w:pos="3570"/>
        </w:tabs>
      </w:pPr>
      <w:r>
        <w:tab/>
      </w:r>
    </w:p>
    <w:p w:rsidR="002C1367" w:rsidRDefault="002C1367" w:rsidP="002C1367">
      <w:pPr>
        <w:tabs>
          <w:tab w:val="left" w:pos="3570"/>
        </w:tabs>
      </w:pPr>
      <w:r>
        <w:tab/>
      </w:r>
    </w:p>
    <w:p w:rsidR="002C1367" w:rsidRPr="00097D17" w:rsidRDefault="002C1367" w:rsidP="002C1367">
      <w:pPr>
        <w:tabs>
          <w:tab w:val="left" w:pos="3570"/>
        </w:tabs>
      </w:pPr>
      <w:r>
        <w:tab/>
      </w:r>
    </w:p>
    <w:p w:rsidR="00950544" w:rsidRDefault="00950544"/>
    <w:sectPr w:rsidR="00950544" w:rsidSect="001029C7">
      <w:headerReference w:type="default" r:id="rId7"/>
      <w:footerReference w:type="default" r:id="rId8"/>
      <w:footnotePr>
        <w:pos w:val="beneathText"/>
      </w:footnotePr>
      <w:pgSz w:w="11906" w:h="16820"/>
      <w:pgMar w:top="340" w:right="919" w:bottom="340" w:left="720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C7" w:rsidRDefault="00950544">
    <w:pPr>
      <w:pStyle w:val="a5"/>
    </w:pPr>
  </w:p>
  <w:p w:rsidR="001029C7" w:rsidRDefault="00950544">
    <w:pPr>
      <w:pStyle w:val="a5"/>
      <w:ind w:right="360"/>
      <w:rPr>
        <w:sz w:val="15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C7" w:rsidRDefault="00950544">
    <w:pPr>
      <w:pStyle w:val="a9"/>
      <w:rPr>
        <w:sz w:val="19"/>
      </w:rPr>
    </w:pPr>
  </w:p>
  <w:p w:rsidR="001029C7" w:rsidRDefault="00950544">
    <w:pPr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EEEB70"/>
    <w:lvl w:ilvl="0">
      <w:numFmt w:val="bullet"/>
      <w:lvlText w:val="*"/>
      <w:lvlJc w:val="left"/>
    </w:lvl>
  </w:abstractNum>
  <w:abstractNum w:abstractNumId="1">
    <w:nsid w:val="2B5F165F"/>
    <w:multiLevelType w:val="multilevel"/>
    <w:tmpl w:val="E780CA5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2BB277E6"/>
    <w:multiLevelType w:val="singleLevel"/>
    <w:tmpl w:val="131A0D18"/>
    <w:lvl w:ilvl="0">
      <w:start w:val="2"/>
      <w:numFmt w:val="decimal"/>
      <w:lvlText w:val="%1)"/>
      <w:legacy w:legacy="1" w:legacySpace="0" w:legacyIndent="0"/>
      <w:lvlJc w:val="left"/>
      <w:pPr>
        <w:ind w:left="560" w:firstLine="0"/>
      </w:pPr>
    </w:lvl>
  </w:abstractNum>
  <w:abstractNum w:abstractNumId="3">
    <w:nsid w:val="3948452F"/>
    <w:multiLevelType w:val="singleLevel"/>
    <w:tmpl w:val="93EEBD42"/>
    <w:lvl w:ilvl="0">
      <w:start w:val="1"/>
      <w:numFmt w:val="decimal"/>
      <w:lvlText w:val="%1)"/>
      <w:legacy w:legacy="1" w:legacySpace="0" w:legacyIndent="0"/>
      <w:lvlJc w:val="left"/>
      <w:pPr>
        <w:ind w:left="360" w:firstLine="0"/>
      </w:pPr>
    </w:lvl>
  </w:abstractNum>
  <w:abstractNum w:abstractNumId="4">
    <w:nsid w:val="4D906527"/>
    <w:multiLevelType w:val="multilevel"/>
    <w:tmpl w:val="9A66C400"/>
    <w:lvl w:ilvl="0">
      <w:start w:val="2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5">
    <w:nsid w:val="50FF0DD8"/>
    <w:multiLevelType w:val="hybridMultilevel"/>
    <w:tmpl w:val="F1247138"/>
    <w:lvl w:ilvl="0" w:tplc="E5184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C04B5"/>
    <w:multiLevelType w:val="singleLevel"/>
    <w:tmpl w:val="93EEBD42"/>
    <w:lvl w:ilvl="0">
      <w:start w:val="1"/>
      <w:numFmt w:val="decimal"/>
      <w:lvlText w:val="%1)"/>
      <w:legacy w:legacy="1" w:legacySpace="0" w:legacyIndent="0"/>
      <w:lvlJc w:val="left"/>
      <w:pPr>
        <w:ind w:left="284" w:firstLine="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C1367"/>
    <w:rsid w:val="002C1367"/>
    <w:rsid w:val="0095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1367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C1367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2C1367"/>
    <w:pPr>
      <w:widowControl w:val="0"/>
      <w:suppressAutoHyphens/>
      <w:overflowPunct w:val="0"/>
      <w:autoSpaceDE w:val="0"/>
      <w:autoSpaceDN w:val="0"/>
      <w:adjustRightInd w:val="0"/>
      <w:spacing w:before="140" w:after="0" w:line="240" w:lineRule="auto"/>
      <w:ind w:left="560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a5">
    <w:name w:val="footer"/>
    <w:basedOn w:val="a"/>
    <w:link w:val="a6"/>
    <w:semiHidden/>
    <w:rsid w:val="002C1367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before="60" w:after="0"/>
      <w:ind w:firstLine="28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C136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rsid w:val="002C1367"/>
    <w:pPr>
      <w:suppressAutoHyphen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C1367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???????? ????? ? ???????? 31"/>
    <w:basedOn w:val="a"/>
    <w:rsid w:val="002C1367"/>
    <w:pPr>
      <w:suppressAutoHyphens/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semiHidden/>
    <w:rsid w:val="002C1367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2C1367"/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2C1367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semiHidden/>
    <w:unhideWhenUsed/>
    <w:rsid w:val="002C1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tpravo.ru/grazhdanskoe-pravo/dogovor-podryada/akt-vypolnennyx-rabot-po-dogovoru-podryada-obrazec-napravlenie-podpisanie/" TargetMode="External"/><Relationship Id="rId5" Type="http://schemas.openxmlformats.org/officeDocument/2006/relationships/hyperlink" Target="https://znatpravo.ru/grazhdanskoe-pravo/dogovor-podryada/akt-vypolnennyx-rabot-po-dogovoru-podryada-obrazec-napravlenie-podpis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3559</Words>
  <Characters>20289</Characters>
  <Application>Microsoft Office Word</Application>
  <DocSecurity>0</DocSecurity>
  <Lines>169</Lines>
  <Paragraphs>47</Paragraphs>
  <ScaleCrop>false</ScaleCrop>
  <Company/>
  <LinksUpToDate>false</LinksUpToDate>
  <CharactersWithSpaces>23801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Максим Александрович</dc:creator>
  <cp:lastModifiedBy>Ведерников Максим Александрович</cp:lastModifiedBy>
  <cp:revision>2</cp:revision>
  <dcterms:created xsi:type="dcterms:W3CDTF">2023-10-09T07:08:00Z</dcterms:created>
  <dcterms:modified xsi:type="dcterms:W3CDTF">2023-10-09T07:08:00Z</dcterms:modified>
</cp:coreProperties>
</file>